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94A" w:rsidRPr="0074794A" w:rsidRDefault="00647544" w:rsidP="00247700">
      <w:pPr>
        <w:pStyle w:val="NoSpacing"/>
        <w:jc w:val="center"/>
        <w:rPr>
          <w:rFonts w:cstheme="minorHAnsi"/>
          <w:b/>
          <w:color w:val="3333FF"/>
          <w:sz w:val="72"/>
          <w:szCs w:val="72"/>
        </w:rPr>
      </w:pPr>
      <w:r w:rsidRPr="0074794A">
        <w:rPr>
          <w:rFonts w:cstheme="minorHAnsi"/>
          <w:b/>
          <w:color w:val="3333FF"/>
          <w:sz w:val="72"/>
          <w:szCs w:val="72"/>
        </w:rPr>
        <w:t>ADT</w:t>
      </w:r>
      <w:r w:rsidR="0074794A" w:rsidRPr="0074794A">
        <w:rPr>
          <w:rFonts w:cstheme="minorHAnsi"/>
          <w:b/>
          <w:color w:val="3333FF"/>
          <w:sz w:val="72"/>
          <w:szCs w:val="72"/>
        </w:rPr>
        <w:t xml:space="preserve"> </w:t>
      </w:r>
      <w:r w:rsidR="00811BC0">
        <w:rPr>
          <w:rFonts w:cstheme="minorHAnsi"/>
          <w:b/>
          <w:color w:val="3333FF"/>
          <w:sz w:val="72"/>
          <w:szCs w:val="72"/>
        </w:rPr>
        <w:t xml:space="preserve">– OUR </w:t>
      </w:r>
      <w:r w:rsidR="00247700" w:rsidRPr="0074794A">
        <w:rPr>
          <w:rFonts w:cstheme="minorHAnsi"/>
          <w:b/>
          <w:color w:val="3333FF"/>
          <w:sz w:val="72"/>
          <w:szCs w:val="72"/>
        </w:rPr>
        <w:t>FOLKS</w:t>
      </w:r>
    </w:p>
    <w:p w:rsidR="00247700" w:rsidRPr="0074794A" w:rsidRDefault="00247700" w:rsidP="00247700">
      <w:pPr>
        <w:pStyle w:val="NoSpacing"/>
        <w:jc w:val="center"/>
        <w:rPr>
          <w:rFonts w:cstheme="minorHAnsi"/>
          <w:b/>
          <w:color w:val="FF0000"/>
          <w:sz w:val="72"/>
          <w:szCs w:val="72"/>
        </w:rPr>
      </w:pPr>
      <w:r w:rsidRPr="0074794A">
        <w:rPr>
          <w:rFonts w:cstheme="minorHAnsi"/>
          <w:b/>
          <w:color w:val="3333FF"/>
          <w:sz w:val="72"/>
          <w:szCs w:val="72"/>
        </w:rPr>
        <w:t xml:space="preserve"> IN THE SERVICE</w:t>
      </w:r>
    </w:p>
    <w:p w:rsidR="00247700" w:rsidRPr="00AC71D6" w:rsidRDefault="00247700" w:rsidP="00247700">
      <w:pPr>
        <w:pStyle w:val="NoSpacing"/>
        <w:jc w:val="center"/>
        <w:rPr>
          <w:rFonts w:cstheme="minorHAnsi"/>
          <w:b/>
          <w:sz w:val="72"/>
          <w:szCs w:val="72"/>
        </w:rPr>
      </w:pPr>
    </w:p>
    <w:p w:rsidR="0074794A" w:rsidRDefault="0074794A" w:rsidP="00647544">
      <w:pPr>
        <w:pStyle w:val="NoSpacing"/>
        <w:jc w:val="center"/>
        <w:rPr>
          <w:rFonts w:cstheme="minorHAnsi"/>
          <w:b/>
          <w:color w:val="3333FF"/>
          <w:sz w:val="48"/>
          <w:szCs w:val="48"/>
        </w:rPr>
      </w:pPr>
    </w:p>
    <w:p w:rsidR="00647544" w:rsidRPr="0074794A" w:rsidRDefault="00647544" w:rsidP="00647544">
      <w:pPr>
        <w:pStyle w:val="NoSpacing"/>
        <w:jc w:val="center"/>
        <w:rPr>
          <w:rFonts w:cstheme="minorHAnsi"/>
          <w:b/>
          <w:color w:val="FF0000"/>
          <w:sz w:val="48"/>
          <w:szCs w:val="48"/>
        </w:rPr>
      </w:pPr>
      <w:r w:rsidRPr="0074794A">
        <w:rPr>
          <w:rFonts w:cstheme="minorHAnsi"/>
          <w:b/>
          <w:color w:val="FF0000"/>
          <w:sz w:val="48"/>
          <w:szCs w:val="48"/>
        </w:rPr>
        <w:t>A</w:t>
      </w:r>
      <w:r w:rsidR="00811BC0">
        <w:rPr>
          <w:rFonts w:cstheme="minorHAnsi"/>
          <w:b/>
          <w:color w:val="FF0000"/>
          <w:sz w:val="48"/>
          <w:szCs w:val="48"/>
        </w:rPr>
        <w:t>n Excel workbook</w:t>
      </w:r>
      <w:r w:rsidRPr="0074794A">
        <w:rPr>
          <w:rFonts w:cstheme="minorHAnsi"/>
          <w:b/>
          <w:color w:val="FF0000"/>
          <w:sz w:val="48"/>
          <w:szCs w:val="48"/>
        </w:rPr>
        <w:t xml:space="preserve"> documenting the names of all ADT associates who served in World War 2</w:t>
      </w:r>
    </w:p>
    <w:p w:rsidR="00247700" w:rsidRDefault="00247700" w:rsidP="00247700">
      <w:pPr>
        <w:pStyle w:val="NoSpacing"/>
        <w:jc w:val="center"/>
        <w:rPr>
          <w:rFonts w:cstheme="minorHAnsi"/>
          <w:sz w:val="36"/>
          <w:szCs w:val="36"/>
        </w:rPr>
      </w:pPr>
    </w:p>
    <w:p w:rsidR="00247700" w:rsidRDefault="00247700" w:rsidP="00247700">
      <w:pPr>
        <w:pStyle w:val="NoSpacing"/>
        <w:jc w:val="center"/>
        <w:rPr>
          <w:rFonts w:cstheme="minorHAnsi"/>
          <w:b/>
          <w:sz w:val="36"/>
          <w:szCs w:val="36"/>
        </w:rPr>
      </w:pPr>
    </w:p>
    <w:p w:rsidR="00871E0A" w:rsidRDefault="00871E0A" w:rsidP="00247700">
      <w:pPr>
        <w:pStyle w:val="NoSpacing"/>
        <w:jc w:val="center"/>
        <w:rPr>
          <w:rFonts w:cstheme="minorHAnsi"/>
          <w:b/>
          <w:sz w:val="36"/>
          <w:szCs w:val="36"/>
        </w:rPr>
      </w:pPr>
    </w:p>
    <w:p w:rsidR="00647544" w:rsidRPr="005B15B4" w:rsidRDefault="00871E0A" w:rsidP="00B86BA3">
      <w:pPr>
        <w:pStyle w:val="NoSpacing"/>
        <w:jc w:val="center"/>
        <w:rPr>
          <w:rFonts w:cstheme="minorHAnsi"/>
          <w:b/>
          <w:sz w:val="36"/>
          <w:szCs w:val="36"/>
        </w:rPr>
      </w:pPr>
      <w:r w:rsidRPr="005B15B4">
        <w:rPr>
          <w:rFonts w:cstheme="minorHAnsi"/>
          <w:b/>
          <w:sz w:val="36"/>
          <w:szCs w:val="36"/>
        </w:rPr>
        <w:t xml:space="preserve">Compiled from an ADT newsletter of the same name published from 1942 to 1945, </w:t>
      </w:r>
      <w:r w:rsidR="0074794A" w:rsidRPr="005B15B4">
        <w:rPr>
          <w:rFonts w:cstheme="minorHAnsi"/>
          <w:b/>
          <w:i/>
          <w:sz w:val="36"/>
          <w:szCs w:val="36"/>
        </w:rPr>
        <w:t>ADT – Our Folks in the Service</w:t>
      </w:r>
      <w:r w:rsidR="0074794A" w:rsidRPr="005B15B4">
        <w:rPr>
          <w:rFonts w:cstheme="minorHAnsi"/>
          <w:b/>
          <w:sz w:val="36"/>
          <w:szCs w:val="36"/>
        </w:rPr>
        <w:t xml:space="preserve"> </w:t>
      </w:r>
      <w:r w:rsidR="00647544" w:rsidRPr="005B15B4">
        <w:rPr>
          <w:rFonts w:cstheme="minorHAnsi"/>
          <w:b/>
          <w:sz w:val="36"/>
          <w:szCs w:val="36"/>
        </w:rPr>
        <w:t>consolidat</w:t>
      </w:r>
      <w:r w:rsidR="00811BC0">
        <w:rPr>
          <w:rFonts w:cstheme="minorHAnsi"/>
          <w:b/>
          <w:sz w:val="36"/>
          <w:szCs w:val="36"/>
        </w:rPr>
        <w:t>es</w:t>
      </w:r>
      <w:r w:rsidR="00647544" w:rsidRPr="005B15B4">
        <w:rPr>
          <w:rFonts w:cstheme="minorHAnsi"/>
          <w:b/>
          <w:sz w:val="36"/>
          <w:szCs w:val="36"/>
        </w:rPr>
        <w:t xml:space="preserve"> in</w:t>
      </w:r>
      <w:r w:rsidR="0074794A" w:rsidRPr="005B15B4">
        <w:rPr>
          <w:rFonts w:cstheme="minorHAnsi"/>
          <w:b/>
          <w:sz w:val="36"/>
          <w:szCs w:val="36"/>
        </w:rPr>
        <w:t>to</w:t>
      </w:r>
      <w:r w:rsidR="00647544" w:rsidRPr="005B15B4">
        <w:rPr>
          <w:rFonts w:cstheme="minorHAnsi"/>
          <w:b/>
          <w:sz w:val="36"/>
          <w:szCs w:val="36"/>
        </w:rPr>
        <w:t xml:space="preserve"> a single document the names of all ADT associates who answered the call of their country and served in the Unit</w:t>
      </w:r>
      <w:r w:rsidR="00811BC0">
        <w:rPr>
          <w:rFonts w:cstheme="minorHAnsi"/>
          <w:b/>
          <w:sz w:val="36"/>
          <w:szCs w:val="36"/>
        </w:rPr>
        <w:t>ed States M</w:t>
      </w:r>
      <w:r w:rsidR="00647544" w:rsidRPr="005B15B4">
        <w:rPr>
          <w:rFonts w:cstheme="minorHAnsi"/>
          <w:b/>
          <w:sz w:val="36"/>
          <w:szCs w:val="36"/>
        </w:rPr>
        <w:t>ilitary during World War 2.</w:t>
      </w:r>
    </w:p>
    <w:p w:rsidR="00247700" w:rsidRDefault="00247700" w:rsidP="00247700">
      <w:pPr>
        <w:pStyle w:val="NoSpacing"/>
        <w:rPr>
          <w:rFonts w:cstheme="minorHAnsi"/>
          <w:sz w:val="32"/>
          <w:szCs w:val="32"/>
        </w:rPr>
      </w:pPr>
    </w:p>
    <w:p w:rsidR="00B86BA3" w:rsidRDefault="00B86BA3" w:rsidP="00247700">
      <w:pPr>
        <w:pStyle w:val="NoSpacing"/>
        <w:jc w:val="center"/>
        <w:rPr>
          <w:rFonts w:cstheme="minorHAnsi"/>
          <w:sz w:val="32"/>
          <w:szCs w:val="32"/>
        </w:rPr>
      </w:pPr>
    </w:p>
    <w:p w:rsidR="00247700" w:rsidRDefault="00247700" w:rsidP="00247700">
      <w:pPr>
        <w:pStyle w:val="NoSpacing"/>
        <w:jc w:val="center"/>
        <w:rPr>
          <w:rFonts w:cstheme="minorHAnsi"/>
          <w:sz w:val="32"/>
          <w:szCs w:val="32"/>
        </w:rPr>
      </w:pPr>
      <w:r>
        <w:rPr>
          <w:rFonts w:cstheme="minorHAnsi"/>
          <w:sz w:val="32"/>
          <w:szCs w:val="32"/>
        </w:rPr>
        <w:t>C</w:t>
      </w:r>
      <w:r w:rsidR="0074794A">
        <w:rPr>
          <w:rFonts w:cstheme="minorHAnsi"/>
          <w:sz w:val="32"/>
          <w:szCs w:val="32"/>
        </w:rPr>
        <w:t xml:space="preserve">ompiled </w:t>
      </w:r>
      <w:r>
        <w:rPr>
          <w:rFonts w:cstheme="minorHAnsi"/>
          <w:sz w:val="32"/>
          <w:szCs w:val="32"/>
        </w:rPr>
        <w:t xml:space="preserve">by Robert (Bob) Brown, </w:t>
      </w:r>
      <w:r w:rsidR="0074794A">
        <w:rPr>
          <w:rFonts w:cstheme="minorHAnsi"/>
          <w:sz w:val="32"/>
          <w:szCs w:val="32"/>
        </w:rPr>
        <w:t>ADT retiree</w:t>
      </w:r>
    </w:p>
    <w:p w:rsidR="00247700" w:rsidRDefault="00247700" w:rsidP="00247700">
      <w:pPr>
        <w:rPr>
          <w:rFonts w:cstheme="minorHAnsi"/>
          <w:b/>
          <w:sz w:val="28"/>
          <w:szCs w:val="28"/>
        </w:rPr>
      </w:pPr>
    </w:p>
    <w:p w:rsidR="00247700" w:rsidRDefault="00247700" w:rsidP="00247700">
      <w:pPr>
        <w:pStyle w:val="NoSpacing"/>
        <w:rPr>
          <w:b/>
          <w:sz w:val="28"/>
          <w:szCs w:val="28"/>
        </w:rPr>
      </w:pPr>
    </w:p>
    <w:p w:rsidR="00247700" w:rsidRDefault="00247700" w:rsidP="00247700">
      <w:pPr>
        <w:pStyle w:val="NoSpacing"/>
        <w:rPr>
          <w:b/>
          <w:sz w:val="28"/>
          <w:szCs w:val="28"/>
        </w:rPr>
      </w:pPr>
    </w:p>
    <w:p w:rsidR="00B86BA3" w:rsidRDefault="00B86BA3" w:rsidP="00247700">
      <w:pPr>
        <w:pStyle w:val="NoSpacing"/>
        <w:rPr>
          <w:b/>
          <w:sz w:val="28"/>
          <w:szCs w:val="28"/>
        </w:rPr>
      </w:pPr>
    </w:p>
    <w:p w:rsidR="00B86BA3" w:rsidRDefault="00B86BA3" w:rsidP="00247700">
      <w:pPr>
        <w:pStyle w:val="NoSpacing"/>
        <w:rPr>
          <w:b/>
          <w:sz w:val="28"/>
          <w:szCs w:val="28"/>
        </w:rPr>
      </w:pPr>
    </w:p>
    <w:p w:rsidR="00811BC0" w:rsidRDefault="00811BC0" w:rsidP="00247700">
      <w:pPr>
        <w:pStyle w:val="NoSpacing"/>
        <w:rPr>
          <w:b/>
          <w:sz w:val="28"/>
          <w:szCs w:val="28"/>
        </w:rPr>
      </w:pPr>
    </w:p>
    <w:p w:rsidR="00247700" w:rsidRPr="00306364" w:rsidRDefault="0074794A" w:rsidP="00247700">
      <w:pPr>
        <w:pStyle w:val="NoSpacing"/>
        <w:rPr>
          <w:b/>
          <w:sz w:val="28"/>
          <w:szCs w:val="28"/>
        </w:rPr>
      </w:pPr>
      <w:r>
        <w:rPr>
          <w:b/>
          <w:sz w:val="28"/>
          <w:szCs w:val="28"/>
        </w:rPr>
        <w:t xml:space="preserve">This work </w:t>
      </w:r>
      <w:r w:rsidR="00247700" w:rsidRPr="00306364">
        <w:rPr>
          <w:b/>
          <w:sz w:val="28"/>
          <w:szCs w:val="28"/>
        </w:rPr>
        <w:t>Copyright</w:t>
      </w:r>
      <w:r w:rsidR="00247700" w:rsidRPr="00306364">
        <w:rPr>
          <w:b/>
          <w:sz w:val="28"/>
          <w:szCs w:val="28"/>
          <w:vertAlign w:val="superscript"/>
        </w:rPr>
        <w:t>©</w:t>
      </w:r>
      <w:r w:rsidR="00247700" w:rsidRPr="00306364">
        <w:rPr>
          <w:b/>
          <w:sz w:val="28"/>
          <w:szCs w:val="28"/>
        </w:rPr>
        <w:t xml:space="preserve"> 202</w:t>
      </w:r>
      <w:r>
        <w:rPr>
          <w:b/>
          <w:sz w:val="28"/>
          <w:szCs w:val="28"/>
        </w:rPr>
        <w:t>4</w:t>
      </w:r>
      <w:r w:rsidR="00247700" w:rsidRPr="00306364">
        <w:rPr>
          <w:b/>
          <w:sz w:val="28"/>
          <w:szCs w:val="28"/>
        </w:rPr>
        <w:t xml:space="preserve"> by </w:t>
      </w:r>
      <w:r>
        <w:rPr>
          <w:b/>
          <w:sz w:val="28"/>
          <w:szCs w:val="28"/>
        </w:rPr>
        <w:t>Robert Brown</w:t>
      </w:r>
    </w:p>
    <w:p w:rsidR="00247700" w:rsidRPr="00306364" w:rsidRDefault="00247700" w:rsidP="00247700">
      <w:pPr>
        <w:pStyle w:val="NoSpacing"/>
        <w:rPr>
          <w:b/>
          <w:sz w:val="28"/>
          <w:szCs w:val="28"/>
        </w:rPr>
      </w:pPr>
      <w:r w:rsidRPr="00306364">
        <w:rPr>
          <w:b/>
          <w:sz w:val="28"/>
          <w:szCs w:val="28"/>
        </w:rPr>
        <w:t>All rights reserved</w:t>
      </w:r>
    </w:p>
    <w:p w:rsidR="00B86BA3" w:rsidRDefault="00247700" w:rsidP="00B86BA3">
      <w:pPr>
        <w:pStyle w:val="NoSpacing"/>
        <w:rPr>
          <w:b/>
          <w:sz w:val="28"/>
          <w:szCs w:val="28"/>
        </w:rPr>
      </w:pPr>
      <w:r w:rsidRPr="00306364">
        <w:rPr>
          <w:b/>
          <w:sz w:val="28"/>
          <w:szCs w:val="28"/>
        </w:rPr>
        <w:t>Permission is granted for non-commercial use</w:t>
      </w:r>
    </w:p>
    <w:p w:rsidR="00C87BAE" w:rsidRPr="00FB55D2" w:rsidRDefault="00B86BA3" w:rsidP="00C87BAE">
      <w:pPr>
        <w:jc w:val="center"/>
        <w:rPr>
          <w:b/>
          <w:color w:val="3333FF"/>
          <w:sz w:val="40"/>
          <w:szCs w:val="40"/>
        </w:rPr>
      </w:pPr>
      <w:r>
        <w:rPr>
          <w:b/>
          <w:sz w:val="28"/>
          <w:szCs w:val="28"/>
        </w:rPr>
        <w:br w:type="page"/>
      </w:r>
      <w:r w:rsidR="00C87BAE" w:rsidRPr="00FB55D2">
        <w:rPr>
          <w:b/>
          <w:color w:val="3333FF"/>
          <w:sz w:val="40"/>
          <w:szCs w:val="40"/>
        </w:rPr>
        <w:lastRenderedPageBreak/>
        <w:t>THE “ADT FOLKS IN THE SERVICE” PROJECT</w:t>
      </w:r>
    </w:p>
    <w:p w:rsidR="00C87BAE" w:rsidRDefault="00C87BAE" w:rsidP="00C87BAE">
      <w:pPr>
        <w:jc w:val="center"/>
        <w:rPr>
          <w:b/>
          <w:sz w:val="32"/>
          <w:szCs w:val="32"/>
        </w:rPr>
      </w:pPr>
    </w:p>
    <w:p w:rsidR="00C87BAE" w:rsidRPr="00CF1882" w:rsidRDefault="00C87BAE" w:rsidP="00C87BAE">
      <w:pPr>
        <w:jc w:val="center"/>
        <w:rPr>
          <w:b/>
          <w:sz w:val="32"/>
          <w:szCs w:val="32"/>
        </w:rPr>
      </w:pPr>
      <w:r w:rsidRPr="00CF1882">
        <w:rPr>
          <w:b/>
          <w:sz w:val="32"/>
          <w:szCs w:val="32"/>
        </w:rPr>
        <w:t>INTRODUCTION</w:t>
      </w:r>
    </w:p>
    <w:p w:rsidR="00C87BAE" w:rsidRDefault="00C87BAE" w:rsidP="00C87BAE">
      <w:pPr>
        <w:rPr>
          <w:rFonts w:cstheme="minorHAnsi"/>
          <w:sz w:val="24"/>
          <w:szCs w:val="24"/>
        </w:rPr>
      </w:pPr>
      <w:r>
        <w:rPr>
          <w:b/>
          <w:sz w:val="24"/>
          <w:szCs w:val="24"/>
        </w:rPr>
        <w:t>ABOUT ADT</w:t>
      </w:r>
      <w:r w:rsidRPr="00B71F0C">
        <w:rPr>
          <w:rFonts w:cstheme="minorHAnsi"/>
          <w:b/>
          <w:sz w:val="24"/>
          <w:szCs w:val="24"/>
        </w:rPr>
        <w:t>®</w:t>
      </w:r>
    </w:p>
    <w:p w:rsidR="00C87BAE" w:rsidRDefault="00C87BAE" w:rsidP="00C87BAE">
      <w:pPr>
        <w:rPr>
          <w:rFonts w:cstheme="minorHAnsi"/>
          <w:sz w:val="24"/>
          <w:szCs w:val="24"/>
        </w:rPr>
      </w:pPr>
      <w:r w:rsidRPr="003670DA">
        <w:rPr>
          <w:rFonts w:cstheme="minorHAnsi"/>
          <w:b/>
          <w:sz w:val="24"/>
          <w:szCs w:val="24"/>
        </w:rPr>
        <w:t>ADT®</w:t>
      </w:r>
      <w:r>
        <w:rPr>
          <w:rFonts w:cstheme="minorHAnsi"/>
          <w:sz w:val="24"/>
          <w:szCs w:val="24"/>
        </w:rPr>
        <w:t xml:space="preserve"> is a registered trademark of </w:t>
      </w:r>
      <w:r w:rsidRPr="003670DA">
        <w:rPr>
          <w:rFonts w:cstheme="minorHAnsi"/>
          <w:b/>
          <w:i/>
          <w:sz w:val="24"/>
          <w:szCs w:val="24"/>
        </w:rPr>
        <w:t>ADT, LLC</w:t>
      </w:r>
      <w:r>
        <w:rPr>
          <w:rFonts w:cstheme="minorHAnsi"/>
          <w:sz w:val="24"/>
          <w:szCs w:val="24"/>
        </w:rPr>
        <w:t xml:space="preserve">.  The company was founded in 1874 and is currently headquartered in Boca Raton, FL.  In the </w:t>
      </w:r>
      <w:r w:rsidR="003E2E72">
        <w:rPr>
          <w:rFonts w:cstheme="minorHAnsi"/>
          <w:sz w:val="24"/>
          <w:szCs w:val="24"/>
        </w:rPr>
        <w:t>early days</w:t>
      </w:r>
      <w:r>
        <w:rPr>
          <w:rFonts w:cstheme="minorHAnsi"/>
          <w:sz w:val="24"/>
          <w:szCs w:val="24"/>
        </w:rPr>
        <w:t xml:space="preserve">, the formal company name was </w:t>
      </w:r>
      <w:r w:rsidRPr="003670DA">
        <w:rPr>
          <w:rFonts w:cstheme="minorHAnsi"/>
          <w:b/>
          <w:i/>
          <w:sz w:val="24"/>
          <w:szCs w:val="24"/>
        </w:rPr>
        <w:t>The American District Telegraph Company</w:t>
      </w:r>
      <w:r>
        <w:rPr>
          <w:rFonts w:cstheme="minorHAnsi"/>
          <w:sz w:val="24"/>
          <w:szCs w:val="24"/>
        </w:rPr>
        <w:t xml:space="preserve">.  Over the years it operated as </w:t>
      </w:r>
      <w:r w:rsidRPr="003670DA">
        <w:rPr>
          <w:rFonts w:cstheme="minorHAnsi"/>
          <w:b/>
          <w:i/>
          <w:sz w:val="24"/>
          <w:szCs w:val="24"/>
        </w:rPr>
        <w:t>The A.D.T. Company</w:t>
      </w:r>
      <w:r>
        <w:rPr>
          <w:rFonts w:cstheme="minorHAnsi"/>
          <w:sz w:val="24"/>
          <w:szCs w:val="24"/>
        </w:rPr>
        <w:t xml:space="preserve">, </w:t>
      </w:r>
      <w:r w:rsidRPr="003670DA">
        <w:rPr>
          <w:rFonts w:cstheme="minorHAnsi"/>
          <w:b/>
          <w:i/>
          <w:sz w:val="24"/>
          <w:szCs w:val="24"/>
        </w:rPr>
        <w:t>ADT Security Systems</w:t>
      </w:r>
      <w:r>
        <w:rPr>
          <w:rFonts w:cstheme="minorHAnsi"/>
          <w:sz w:val="24"/>
          <w:szCs w:val="24"/>
        </w:rPr>
        <w:t xml:space="preserve">, </w:t>
      </w:r>
      <w:r w:rsidRPr="003670DA">
        <w:rPr>
          <w:rFonts w:cstheme="minorHAnsi"/>
          <w:b/>
          <w:i/>
          <w:sz w:val="24"/>
          <w:szCs w:val="24"/>
        </w:rPr>
        <w:t>ADT Security Services</w:t>
      </w:r>
      <w:r>
        <w:rPr>
          <w:rFonts w:cstheme="minorHAnsi"/>
          <w:sz w:val="24"/>
          <w:szCs w:val="24"/>
        </w:rPr>
        <w:t xml:space="preserve">, </w:t>
      </w:r>
      <w:r w:rsidRPr="00162629">
        <w:rPr>
          <w:rFonts w:cstheme="minorHAnsi"/>
          <w:b/>
          <w:i/>
          <w:sz w:val="24"/>
          <w:szCs w:val="24"/>
        </w:rPr>
        <w:t>Tyco Integrated Security</w:t>
      </w:r>
      <w:r>
        <w:rPr>
          <w:rFonts w:cstheme="minorHAnsi"/>
          <w:sz w:val="24"/>
          <w:szCs w:val="24"/>
        </w:rPr>
        <w:t xml:space="preserve">, and most recently as just </w:t>
      </w:r>
      <w:r w:rsidRPr="003670DA">
        <w:rPr>
          <w:rFonts w:cstheme="minorHAnsi"/>
          <w:b/>
          <w:i/>
          <w:sz w:val="24"/>
          <w:szCs w:val="24"/>
        </w:rPr>
        <w:t>ADT</w:t>
      </w:r>
      <w:r>
        <w:rPr>
          <w:rFonts w:cstheme="minorHAnsi"/>
          <w:sz w:val="24"/>
          <w:szCs w:val="24"/>
        </w:rPr>
        <w:t xml:space="preserve">.  Today’s </w:t>
      </w:r>
      <w:r w:rsidRPr="003670DA">
        <w:rPr>
          <w:rFonts w:cstheme="minorHAnsi"/>
          <w:b/>
          <w:sz w:val="24"/>
          <w:szCs w:val="24"/>
        </w:rPr>
        <w:t>ADT</w:t>
      </w:r>
      <w:r>
        <w:rPr>
          <w:rFonts w:cstheme="minorHAnsi"/>
          <w:sz w:val="24"/>
          <w:szCs w:val="24"/>
        </w:rPr>
        <w:t xml:space="preserve"> is an industry leading security services provider.</w:t>
      </w:r>
    </w:p>
    <w:p w:rsidR="00C87BAE" w:rsidRPr="00B71F0C" w:rsidRDefault="00C87BAE" w:rsidP="00C87BAE">
      <w:pPr>
        <w:rPr>
          <w:sz w:val="24"/>
          <w:szCs w:val="24"/>
          <w:vertAlign w:val="superscript"/>
        </w:rPr>
      </w:pPr>
      <w:r>
        <w:rPr>
          <w:rFonts w:cstheme="minorHAnsi"/>
          <w:sz w:val="24"/>
          <w:szCs w:val="24"/>
        </w:rPr>
        <w:t xml:space="preserve">All references to </w:t>
      </w:r>
      <w:r w:rsidRPr="003670DA">
        <w:rPr>
          <w:rFonts w:cstheme="minorHAnsi"/>
          <w:b/>
          <w:sz w:val="24"/>
          <w:szCs w:val="24"/>
        </w:rPr>
        <w:t>ADT</w:t>
      </w:r>
      <w:r>
        <w:rPr>
          <w:rFonts w:cstheme="minorHAnsi"/>
          <w:sz w:val="24"/>
          <w:szCs w:val="24"/>
        </w:rPr>
        <w:t xml:space="preserve"> in this project refer to </w:t>
      </w:r>
      <w:r w:rsidRPr="003670DA">
        <w:rPr>
          <w:rFonts w:cstheme="minorHAnsi"/>
          <w:b/>
          <w:i/>
          <w:sz w:val="24"/>
          <w:szCs w:val="24"/>
        </w:rPr>
        <w:t>The A.D.T. Company</w:t>
      </w:r>
      <w:r>
        <w:rPr>
          <w:rFonts w:cstheme="minorHAnsi"/>
          <w:sz w:val="24"/>
          <w:szCs w:val="24"/>
        </w:rPr>
        <w:t>, which was the operating name of the organization throughout the World War 2 years.</w:t>
      </w:r>
    </w:p>
    <w:p w:rsidR="00C87BAE" w:rsidRPr="00191759" w:rsidRDefault="00C87BAE" w:rsidP="00C87BAE">
      <w:pPr>
        <w:rPr>
          <w:b/>
          <w:sz w:val="24"/>
          <w:szCs w:val="24"/>
        </w:rPr>
      </w:pPr>
      <w:r w:rsidRPr="00191759">
        <w:rPr>
          <w:b/>
          <w:sz w:val="24"/>
          <w:szCs w:val="24"/>
        </w:rPr>
        <w:t>WELCOME</w:t>
      </w:r>
    </w:p>
    <w:p w:rsidR="00C87BAE" w:rsidRDefault="00C87BAE" w:rsidP="00C87BAE">
      <w:pPr>
        <w:rPr>
          <w:sz w:val="24"/>
          <w:szCs w:val="24"/>
        </w:rPr>
      </w:pPr>
      <w:r>
        <w:rPr>
          <w:sz w:val="24"/>
          <w:szCs w:val="24"/>
        </w:rPr>
        <w:t xml:space="preserve">The </w:t>
      </w:r>
      <w:r w:rsidRPr="00823BEC">
        <w:rPr>
          <w:b/>
          <w:sz w:val="24"/>
          <w:szCs w:val="24"/>
        </w:rPr>
        <w:t>ADT FOLKS IN THE SERVICE</w:t>
      </w:r>
      <w:r>
        <w:rPr>
          <w:sz w:val="24"/>
          <w:szCs w:val="24"/>
        </w:rPr>
        <w:t xml:space="preserve"> project documents the names of ADT associates who left the company to serve in the military during World War 2.  A </w:t>
      </w:r>
      <w:r w:rsidRPr="00D15E1E">
        <w:rPr>
          <w:b/>
          <w:sz w:val="24"/>
          <w:szCs w:val="24"/>
        </w:rPr>
        <w:t>Microsoft Excel</w:t>
      </w:r>
      <w:r>
        <w:rPr>
          <w:sz w:val="24"/>
          <w:szCs w:val="24"/>
        </w:rPr>
        <w:t xml:space="preserve"> workbook was develo</w:t>
      </w:r>
      <w:r w:rsidR="00471071">
        <w:rPr>
          <w:sz w:val="24"/>
          <w:szCs w:val="24"/>
        </w:rPr>
        <w:t>ped.  It</w:t>
      </w:r>
      <w:r>
        <w:rPr>
          <w:sz w:val="24"/>
          <w:szCs w:val="24"/>
        </w:rPr>
        <w:t xml:space="preserve"> contains </w:t>
      </w:r>
      <w:r w:rsidR="00471071">
        <w:rPr>
          <w:sz w:val="24"/>
          <w:szCs w:val="24"/>
        </w:rPr>
        <w:t xml:space="preserve">the names of </w:t>
      </w:r>
      <w:r>
        <w:rPr>
          <w:sz w:val="24"/>
          <w:szCs w:val="24"/>
        </w:rPr>
        <w:t>all employee</w:t>
      </w:r>
      <w:r w:rsidR="00471071">
        <w:rPr>
          <w:sz w:val="24"/>
          <w:szCs w:val="24"/>
        </w:rPr>
        <w:t>s</w:t>
      </w:r>
      <w:r>
        <w:rPr>
          <w:sz w:val="24"/>
          <w:szCs w:val="24"/>
        </w:rPr>
        <w:t xml:space="preserve"> identified in </w:t>
      </w:r>
      <w:r w:rsidRPr="00823BEC">
        <w:rPr>
          <w:b/>
          <w:i/>
          <w:sz w:val="24"/>
          <w:szCs w:val="24"/>
        </w:rPr>
        <w:t>OUR FOLKS IN THE SERVICE</w:t>
      </w:r>
      <w:r>
        <w:rPr>
          <w:sz w:val="24"/>
          <w:szCs w:val="24"/>
        </w:rPr>
        <w:t>, a</w:t>
      </w:r>
      <w:r w:rsidR="00D15E1E">
        <w:rPr>
          <w:sz w:val="24"/>
          <w:szCs w:val="24"/>
        </w:rPr>
        <w:t xml:space="preserve">n </w:t>
      </w:r>
      <w:r w:rsidR="00D15E1E" w:rsidRPr="009A492F">
        <w:rPr>
          <w:b/>
          <w:sz w:val="24"/>
          <w:szCs w:val="24"/>
        </w:rPr>
        <w:t>ADT</w:t>
      </w:r>
      <w:r>
        <w:rPr>
          <w:sz w:val="24"/>
          <w:szCs w:val="24"/>
        </w:rPr>
        <w:t xml:space="preserve"> company newsletter published at regular intervals throughout the World War 2 years.</w:t>
      </w:r>
    </w:p>
    <w:p w:rsidR="00C87BAE" w:rsidRDefault="00C87BAE" w:rsidP="00C87BAE">
      <w:pPr>
        <w:rPr>
          <w:sz w:val="24"/>
          <w:szCs w:val="24"/>
        </w:rPr>
      </w:pPr>
      <w:r>
        <w:rPr>
          <w:sz w:val="24"/>
          <w:szCs w:val="24"/>
        </w:rPr>
        <w:t xml:space="preserve">The entire project consisted of: 1) developing a workbook documenting all names found in the newsletters; and 2) scanning a copy of each newsletter and saving them in a PDF format.  The workbook, newsletters and this document can be downloaded from the following web site: </w:t>
      </w:r>
      <w:hyperlink r:id="rId9" w:history="1">
        <w:r w:rsidR="00E13F89">
          <w:rPr>
            <w:rStyle w:val="Hyperlink"/>
            <w:sz w:val="24"/>
            <w:szCs w:val="24"/>
          </w:rPr>
          <w:t>http://www.treasurecoasth</w:t>
        </w:r>
        <w:r w:rsidR="00E13F89">
          <w:rPr>
            <w:rStyle w:val="Hyperlink"/>
            <w:sz w:val="24"/>
            <w:szCs w:val="24"/>
          </w:rPr>
          <w:t>a</w:t>
        </w:r>
        <w:r w:rsidR="00E13F89">
          <w:rPr>
            <w:rStyle w:val="Hyperlink"/>
            <w:sz w:val="24"/>
            <w:szCs w:val="24"/>
          </w:rPr>
          <w:t>ms.co</w:t>
        </w:r>
        <w:r w:rsidR="00E13F89">
          <w:rPr>
            <w:rStyle w:val="Hyperlink"/>
            <w:sz w:val="24"/>
            <w:szCs w:val="24"/>
          </w:rPr>
          <w:t>m</w:t>
        </w:r>
        <w:r w:rsidR="00E13F89">
          <w:rPr>
            <w:rStyle w:val="Hyperlink"/>
            <w:sz w:val="24"/>
            <w:szCs w:val="24"/>
          </w:rPr>
          <w:t>/adt-folks-in-the-service</w:t>
        </w:r>
      </w:hyperlink>
      <w:r>
        <w:rPr>
          <w:sz w:val="24"/>
          <w:szCs w:val="24"/>
        </w:rPr>
        <w:t xml:space="preserve">.  (Don’t mind the web site content (or lack thereof.  The web site is </w:t>
      </w:r>
      <w:r w:rsidR="00E13F89">
        <w:rPr>
          <w:sz w:val="24"/>
          <w:szCs w:val="24"/>
        </w:rPr>
        <w:t xml:space="preserve">a ham radio project </w:t>
      </w:r>
      <w:r>
        <w:rPr>
          <w:sz w:val="24"/>
          <w:szCs w:val="24"/>
        </w:rPr>
        <w:t>under construction at this time.)</w:t>
      </w:r>
    </w:p>
    <w:p w:rsidR="00C87BAE" w:rsidRPr="000D0660" w:rsidRDefault="00C87BAE" w:rsidP="00C87BAE">
      <w:pPr>
        <w:rPr>
          <w:b/>
          <w:sz w:val="24"/>
          <w:szCs w:val="24"/>
        </w:rPr>
      </w:pPr>
      <w:r w:rsidRPr="000D0660">
        <w:rPr>
          <w:b/>
          <w:sz w:val="24"/>
          <w:szCs w:val="24"/>
        </w:rPr>
        <w:t>PROJECT OVERVIEW</w:t>
      </w:r>
    </w:p>
    <w:p w:rsidR="00C87BAE" w:rsidRDefault="00C87BAE" w:rsidP="00C87BAE">
      <w:pPr>
        <w:rPr>
          <w:sz w:val="24"/>
          <w:szCs w:val="24"/>
        </w:rPr>
      </w:pPr>
      <w:r>
        <w:rPr>
          <w:sz w:val="24"/>
          <w:szCs w:val="24"/>
        </w:rPr>
        <w:t xml:space="preserve">More than anything else, the </w:t>
      </w:r>
      <w:r w:rsidRPr="005E0D4D">
        <w:rPr>
          <w:b/>
          <w:sz w:val="24"/>
          <w:szCs w:val="24"/>
        </w:rPr>
        <w:t>ADT FOLKS IN THE SERVICE</w:t>
      </w:r>
      <w:r>
        <w:rPr>
          <w:sz w:val="24"/>
          <w:szCs w:val="24"/>
        </w:rPr>
        <w:t xml:space="preserve"> project is a labor of love.  Allow me to explain.</w:t>
      </w:r>
    </w:p>
    <w:p w:rsidR="00C87BAE" w:rsidRDefault="00C87BAE" w:rsidP="00C87BAE">
      <w:pPr>
        <w:rPr>
          <w:sz w:val="24"/>
          <w:szCs w:val="24"/>
        </w:rPr>
      </w:pPr>
      <w:r>
        <w:rPr>
          <w:sz w:val="24"/>
          <w:szCs w:val="24"/>
        </w:rPr>
        <w:t>You see, in my early days working for ADT I had a couple of co-workers who had served in the military during World War 2.  You can’t begin to imagine my excitement when I found their names noted in newsletter articles.</w:t>
      </w:r>
    </w:p>
    <w:p w:rsidR="00D53F16" w:rsidRDefault="00C87BAE">
      <w:pPr>
        <w:rPr>
          <w:sz w:val="24"/>
          <w:szCs w:val="24"/>
        </w:rPr>
      </w:pPr>
      <w:r>
        <w:rPr>
          <w:sz w:val="24"/>
          <w:szCs w:val="24"/>
        </w:rPr>
        <w:t xml:space="preserve">I’ll bet there are other ADT retirees (and also non-ADT folks) who had a relative or friend who worked for ADT during the World War 2 years.  Wouldn’t it be nice if they could find a story or article about that person?  It was that thought that convinced me to tackle the project. </w:t>
      </w:r>
      <w:r w:rsidR="00D53F16">
        <w:rPr>
          <w:sz w:val="24"/>
          <w:szCs w:val="24"/>
        </w:rPr>
        <w:br w:type="page"/>
      </w:r>
    </w:p>
    <w:p w:rsidR="00C87BAE" w:rsidRDefault="00C87BAE" w:rsidP="00C87BAE">
      <w:pPr>
        <w:rPr>
          <w:sz w:val="24"/>
          <w:szCs w:val="24"/>
        </w:rPr>
      </w:pPr>
      <w:bookmarkStart w:id="0" w:name="_GoBack"/>
      <w:bookmarkEnd w:id="0"/>
      <w:r>
        <w:rPr>
          <w:sz w:val="24"/>
          <w:szCs w:val="24"/>
        </w:rPr>
        <w:lastRenderedPageBreak/>
        <w:t>If you had an ancestor, relative, co-worker or friend who worked for ADT at the onset of World War 2 and subsequently left the company to join the armed forces, then this compilation is for you.  If you are as lucky as I was, you may find a story or reference to your friend or relative in one of the newsletters.</w:t>
      </w:r>
    </w:p>
    <w:p w:rsidR="00C87BAE" w:rsidRPr="000D0660" w:rsidRDefault="00C87BAE" w:rsidP="00C87BAE">
      <w:pPr>
        <w:rPr>
          <w:b/>
          <w:sz w:val="24"/>
          <w:szCs w:val="24"/>
        </w:rPr>
      </w:pPr>
      <w:r w:rsidRPr="000D0660">
        <w:rPr>
          <w:b/>
          <w:sz w:val="24"/>
          <w:szCs w:val="24"/>
        </w:rPr>
        <w:t>PERSERVING THE NEWSLETTERS</w:t>
      </w:r>
    </w:p>
    <w:p w:rsidR="00C87BAE" w:rsidRDefault="00C87BAE" w:rsidP="00C87BAE">
      <w:pPr>
        <w:rPr>
          <w:sz w:val="24"/>
          <w:szCs w:val="24"/>
        </w:rPr>
      </w:pPr>
      <w:r>
        <w:rPr>
          <w:sz w:val="24"/>
          <w:szCs w:val="24"/>
        </w:rPr>
        <w:t xml:space="preserve">The newsletters may be somewhat of a rarity.  According to the National World War 2 Museum in New Orleans, ADT was one of the few companies to document the activities of their former employees who were called to serve in the military.  The museum further commented they have no similar documents in their collection, and are not aware of any publications from other companies </w:t>
      </w:r>
      <w:r w:rsidR="00D15E1E">
        <w:rPr>
          <w:sz w:val="24"/>
          <w:szCs w:val="24"/>
        </w:rPr>
        <w:t xml:space="preserve">describing </w:t>
      </w:r>
      <w:r>
        <w:rPr>
          <w:sz w:val="24"/>
          <w:szCs w:val="24"/>
        </w:rPr>
        <w:t>employee war-time activities.</w:t>
      </w:r>
    </w:p>
    <w:p w:rsidR="00C87BAE" w:rsidRDefault="00C87BAE" w:rsidP="00C87BAE">
      <w:pPr>
        <w:rPr>
          <w:sz w:val="24"/>
          <w:szCs w:val="24"/>
        </w:rPr>
      </w:pPr>
      <w:r>
        <w:rPr>
          <w:sz w:val="24"/>
          <w:szCs w:val="24"/>
        </w:rPr>
        <w:t xml:space="preserve">At a future date I intend to donate the newsletter originals to a museum.  No specific museum has been selected to date.  Should a reader have a suggestion, please send an email to </w:t>
      </w:r>
      <w:hyperlink r:id="rId10" w:history="1">
        <w:r w:rsidRPr="001E5FA7">
          <w:rPr>
            <w:rStyle w:val="Hyperlink"/>
            <w:sz w:val="24"/>
            <w:szCs w:val="24"/>
          </w:rPr>
          <w:t>folksint</w:t>
        </w:r>
        <w:r w:rsidRPr="001E5FA7">
          <w:rPr>
            <w:rStyle w:val="Hyperlink"/>
            <w:sz w:val="24"/>
            <w:szCs w:val="24"/>
          </w:rPr>
          <w:t>h</w:t>
        </w:r>
        <w:r w:rsidRPr="001E5FA7">
          <w:rPr>
            <w:rStyle w:val="Hyperlink"/>
            <w:sz w:val="24"/>
            <w:szCs w:val="24"/>
          </w:rPr>
          <w:t>eservice@gmail.com</w:t>
        </w:r>
      </w:hyperlink>
      <w:r>
        <w:rPr>
          <w:sz w:val="24"/>
          <w:szCs w:val="24"/>
        </w:rPr>
        <w:t>.</w:t>
      </w:r>
    </w:p>
    <w:p w:rsidR="00C87BAE" w:rsidRPr="00E765FE" w:rsidRDefault="00C87BAE" w:rsidP="00C87BAE">
      <w:pPr>
        <w:rPr>
          <w:sz w:val="24"/>
          <w:szCs w:val="24"/>
        </w:rPr>
      </w:pPr>
      <w:r w:rsidRPr="00E765FE">
        <w:rPr>
          <w:b/>
          <w:bCs/>
          <w:sz w:val="24"/>
          <w:szCs w:val="24"/>
        </w:rPr>
        <w:t xml:space="preserve">IMPORTANT NOTES </w:t>
      </w:r>
    </w:p>
    <w:p w:rsidR="00C87BAE" w:rsidRDefault="00C87BAE" w:rsidP="00C87BAE">
      <w:pPr>
        <w:rPr>
          <w:sz w:val="24"/>
          <w:szCs w:val="24"/>
        </w:rPr>
      </w:pPr>
      <w:r>
        <w:rPr>
          <w:b/>
          <w:bCs/>
          <w:sz w:val="24"/>
          <w:szCs w:val="24"/>
        </w:rPr>
        <w:t xml:space="preserve">Support - </w:t>
      </w:r>
      <w:r w:rsidRPr="00E765FE">
        <w:rPr>
          <w:sz w:val="24"/>
          <w:szCs w:val="24"/>
        </w:rPr>
        <w:t xml:space="preserve">There is no support available for the </w:t>
      </w:r>
      <w:r w:rsidRPr="009E65EC">
        <w:rPr>
          <w:b/>
          <w:sz w:val="24"/>
          <w:szCs w:val="24"/>
        </w:rPr>
        <w:t>ADT FOLKS IN THE SERVICE.xlsx</w:t>
      </w:r>
      <w:r w:rsidRPr="00E765FE">
        <w:rPr>
          <w:sz w:val="24"/>
          <w:szCs w:val="24"/>
        </w:rPr>
        <w:t xml:space="preserve"> </w:t>
      </w:r>
      <w:r>
        <w:rPr>
          <w:sz w:val="24"/>
          <w:szCs w:val="24"/>
        </w:rPr>
        <w:t>workbook</w:t>
      </w:r>
      <w:r w:rsidRPr="00E765FE">
        <w:rPr>
          <w:sz w:val="24"/>
          <w:szCs w:val="24"/>
        </w:rPr>
        <w:t>.</w:t>
      </w:r>
      <w:r>
        <w:rPr>
          <w:sz w:val="24"/>
          <w:szCs w:val="24"/>
        </w:rPr>
        <w:t xml:space="preserve"> </w:t>
      </w:r>
      <w:r w:rsidRPr="00E765FE">
        <w:rPr>
          <w:sz w:val="24"/>
          <w:szCs w:val="24"/>
        </w:rPr>
        <w:t xml:space="preserve"> It is</w:t>
      </w:r>
      <w:r>
        <w:rPr>
          <w:sz w:val="24"/>
          <w:szCs w:val="24"/>
        </w:rPr>
        <w:t xml:space="preserve"> being provided</w:t>
      </w:r>
      <w:r w:rsidRPr="00E765FE">
        <w:rPr>
          <w:sz w:val="24"/>
          <w:szCs w:val="24"/>
        </w:rPr>
        <w:t xml:space="preserve"> </w:t>
      </w:r>
      <w:r w:rsidRPr="009E65EC">
        <w:rPr>
          <w:b/>
          <w:bCs/>
          <w:sz w:val="24"/>
          <w:szCs w:val="24"/>
          <w:u w:val="single"/>
        </w:rPr>
        <w:t>FREE</w:t>
      </w:r>
      <w:r w:rsidRPr="00E765FE">
        <w:rPr>
          <w:b/>
          <w:bCs/>
          <w:sz w:val="24"/>
          <w:szCs w:val="24"/>
        </w:rPr>
        <w:t xml:space="preserve"> </w:t>
      </w:r>
      <w:r w:rsidRPr="00E765FE">
        <w:rPr>
          <w:sz w:val="24"/>
          <w:szCs w:val="24"/>
        </w:rPr>
        <w:t xml:space="preserve">and </w:t>
      </w:r>
      <w:r w:rsidRPr="009E65EC">
        <w:rPr>
          <w:b/>
          <w:bCs/>
          <w:sz w:val="24"/>
          <w:szCs w:val="24"/>
          <w:u w:val="single"/>
        </w:rPr>
        <w:t>AS-IS</w:t>
      </w:r>
      <w:r w:rsidRPr="00E765FE">
        <w:rPr>
          <w:sz w:val="24"/>
          <w:szCs w:val="24"/>
        </w:rPr>
        <w:t xml:space="preserve">. The contents were developed using </w:t>
      </w:r>
      <w:r w:rsidRPr="00D15E1E">
        <w:rPr>
          <w:b/>
          <w:bCs/>
          <w:iCs/>
          <w:sz w:val="24"/>
          <w:szCs w:val="24"/>
        </w:rPr>
        <w:t>Microsoft Excel</w:t>
      </w:r>
      <w:r>
        <w:rPr>
          <w:sz w:val="24"/>
          <w:szCs w:val="24"/>
        </w:rPr>
        <w:t xml:space="preserve"> on a </w:t>
      </w:r>
      <w:r w:rsidRPr="00D15E1E">
        <w:rPr>
          <w:b/>
          <w:sz w:val="24"/>
          <w:szCs w:val="24"/>
        </w:rPr>
        <w:t>Windows 11</w:t>
      </w:r>
      <w:r>
        <w:rPr>
          <w:sz w:val="24"/>
          <w:szCs w:val="24"/>
        </w:rPr>
        <w:t xml:space="preserve"> computer.  It has not been tested under other operating systems, or with any third-party spreadsheet applications.  Nor has it been tested on phones or tablets.</w:t>
      </w:r>
    </w:p>
    <w:p w:rsidR="00C87BAE" w:rsidRPr="00E765FE" w:rsidRDefault="00C87BAE" w:rsidP="00C87BAE">
      <w:pPr>
        <w:rPr>
          <w:sz w:val="24"/>
          <w:szCs w:val="24"/>
        </w:rPr>
      </w:pPr>
      <w:r>
        <w:rPr>
          <w:sz w:val="24"/>
          <w:szCs w:val="24"/>
        </w:rPr>
        <w:t>The workbook was developed</w:t>
      </w:r>
      <w:r w:rsidR="00EB6AFB">
        <w:rPr>
          <w:sz w:val="24"/>
          <w:szCs w:val="24"/>
        </w:rPr>
        <w:t xml:space="preserve"> using very basic</w:t>
      </w:r>
      <w:r w:rsidR="00EB6AFB">
        <w:rPr>
          <w:b/>
          <w:bCs/>
          <w:iCs/>
          <w:sz w:val="24"/>
          <w:szCs w:val="24"/>
        </w:rPr>
        <w:t xml:space="preserve"> </w:t>
      </w:r>
      <w:r w:rsidRPr="00F12E6E">
        <w:rPr>
          <w:b/>
          <w:bCs/>
          <w:iCs/>
          <w:sz w:val="24"/>
          <w:szCs w:val="24"/>
        </w:rPr>
        <w:t>Excel</w:t>
      </w:r>
      <w:r w:rsidRPr="00E765FE">
        <w:rPr>
          <w:b/>
          <w:bCs/>
          <w:i/>
          <w:iCs/>
          <w:sz w:val="24"/>
          <w:szCs w:val="24"/>
        </w:rPr>
        <w:t xml:space="preserve"> </w:t>
      </w:r>
      <w:r w:rsidRPr="00E765FE">
        <w:rPr>
          <w:sz w:val="24"/>
          <w:szCs w:val="24"/>
        </w:rPr>
        <w:t xml:space="preserve">features. </w:t>
      </w:r>
      <w:r>
        <w:rPr>
          <w:sz w:val="24"/>
          <w:szCs w:val="24"/>
        </w:rPr>
        <w:t xml:space="preserve"> </w:t>
      </w:r>
      <w:r w:rsidRPr="00E765FE">
        <w:rPr>
          <w:sz w:val="24"/>
          <w:szCs w:val="24"/>
        </w:rPr>
        <w:t xml:space="preserve">Anyone with minimal knowledges of </w:t>
      </w:r>
      <w:r w:rsidR="00F12E6E">
        <w:rPr>
          <w:b/>
          <w:bCs/>
          <w:iCs/>
          <w:sz w:val="24"/>
          <w:szCs w:val="24"/>
        </w:rPr>
        <w:t>E</w:t>
      </w:r>
      <w:r w:rsidRPr="00F12E6E">
        <w:rPr>
          <w:b/>
          <w:bCs/>
          <w:iCs/>
          <w:sz w:val="24"/>
          <w:szCs w:val="24"/>
        </w:rPr>
        <w:t>xcel</w:t>
      </w:r>
      <w:r>
        <w:rPr>
          <w:sz w:val="24"/>
          <w:szCs w:val="24"/>
        </w:rPr>
        <w:t xml:space="preserve"> s</w:t>
      </w:r>
      <w:r w:rsidRPr="00E765FE">
        <w:rPr>
          <w:sz w:val="24"/>
          <w:szCs w:val="24"/>
        </w:rPr>
        <w:t>hould have no difficulty understanding the design.</w:t>
      </w:r>
      <w:r>
        <w:rPr>
          <w:sz w:val="24"/>
          <w:szCs w:val="24"/>
        </w:rPr>
        <w:t xml:space="preserve"> </w:t>
      </w:r>
      <w:r w:rsidRPr="00E765FE">
        <w:rPr>
          <w:sz w:val="24"/>
          <w:szCs w:val="24"/>
        </w:rPr>
        <w:t xml:space="preserve"> </w:t>
      </w:r>
      <w:r>
        <w:rPr>
          <w:sz w:val="24"/>
          <w:szCs w:val="24"/>
        </w:rPr>
        <w:t xml:space="preserve">Should you find </w:t>
      </w:r>
      <w:r w:rsidRPr="00E765FE">
        <w:rPr>
          <w:sz w:val="24"/>
          <w:szCs w:val="24"/>
        </w:rPr>
        <w:t xml:space="preserve">something </w:t>
      </w:r>
      <w:r>
        <w:rPr>
          <w:sz w:val="24"/>
          <w:szCs w:val="24"/>
        </w:rPr>
        <w:t xml:space="preserve">that </w:t>
      </w:r>
      <w:r w:rsidRPr="00E765FE">
        <w:rPr>
          <w:sz w:val="24"/>
          <w:szCs w:val="24"/>
        </w:rPr>
        <w:t>doesn’t work right, don’t call us.</w:t>
      </w:r>
      <w:r>
        <w:rPr>
          <w:sz w:val="24"/>
          <w:szCs w:val="24"/>
        </w:rPr>
        <w:t xml:space="preserve"> </w:t>
      </w:r>
      <w:r w:rsidRPr="00E765FE">
        <w:rPr>
          <w:sz w:val="24"/>
          <w:szCs w:val="24"/>
        </w:rPr>
        <w:t xml:space="preserve"> Just go ahead and make t</w:t>
      </w:r>
      <w:r>
        <w:rPr>
          <w:sz w:val="24"/>
          <w:szCs w:val="24"/>
        </w:rPr>
        <w:t>he necessary changes to fix it.</w:t>
      </w:r>
    </w:p>
    <w:p w:rsidR="00C87BAE" w:rsidRPr="00E765FE" w:rsidRDefault="00C87BAE" w:rsidP="00C87BAE">
      <w:pPr>
        <w:rPr>
          <w:sz w:val="24"/>
          <w:szCs w:val="24"/>
        </w:rPr>
      </w:pPr>
      <w:r>
        <w:rPr>
          <w:b/>
          <w:bCs/>
          <w:sz w:val="24"/>
          <w:szCs w:val="24"/>
        </w:rPr>
        <w:t xml:space="preserve">No </w:t>
      </w:r>
      <w:r w:rsidRPr="00E765FE">
        <w:rPr>
          <w:b/>
          <w:bCs/>
          <w:sz w:val="24"/>
          <w:szCs w:val="24"/>
        </w:rPr>
        <w:t xml:space="preserve">Warranty </w:t>
      </w:r>
      <w:r w:rsidRPr="00E765FE">
        <w:rPr>
          <w:sz w:val="24"/>
          <w:szCs w:val="24"/>
        </w:rPr>
        <w:t xml:space="preserve">– </w:t>
      </w:r>
      <w:r w:rsidRPr="009E65EC">
        <w:rPr>
          <w:b/>
          <w:sz w:val="24"/>
          <w:szCs w:val="24"/>
        </w:rPr>
        <w:t>ADT FOLKS IN THE SERVICE</w:t>
      </w:r>
      <w:r>
        <w:rPr>
          <w:sz w:val="24"/>
          <w:szCs w:val="24"/>
        </w:rPr>
        <w:t xml:space="preserve"> is</w:t>
      </w:r>
      <w:r w:rsidRPr="00E765FE">
        <w:rPr>
          <w:sz w:val="24"/>
          <w:szCs w:val="24"/>
        </w:rPr>
        <w:t xml:space="preserve"> the personal work of the author</w:t>
      </w:r>
      <w:r>
        <w:rPr>
          <w:sz w:val="24"/>
          <w:szCs w:val="24"/>
        </w:rPr>
        <w:t>.  At the urging of family and friends I’ve decided to make the project available to anyone with an interest in World War 2 history.  Obviously, n</w:t>
      </w:r>
      <w:r w:rsidRPr="00E765FE">
        <w:rPr>
          <w:sz w:val="24"/>
          <w:szCs w:val="24"/>
        </w:rPr>
        <w:t xml:space="preserve">o warranty of any kind is provided or implied. </w:t>
      </w:r>
      <w:r>
        <w:rPr>
          <w:sz w:val="24"/>
          <w:szCs w:val="24"/>
        </w:rPr>
        <w:t xml:space="preserve"> Use the workbook at your own risk.</w:t>
      </w:r>
    </w:p>
    <w:p w:rsidR="00C87BAE" w:rsidRPr="00E765FE" w:rsidRDefault="00C87BAE" w:rsidP="00C87BAE">
      <w:pPr>
        <w:rPr>
          <w:sz w:val="24"/>
          <w:szCs w:val="24"/>
        </w:rPr>
      </w:pPr>
      <w:r w:rsidRPr="00E765FE">
        <w:rPr>
          <w:b/>
          <w:bCs/>
          <w:sz w:val="24"/>
          <w:szCs w:val="24"/>
        </w:rPr>
        <w:t xml:space="preserve">Sharing </w:t>
      </w:r>
      <w:r w:rsidRPr="00E765FE">
        <w:rPr>
          <w:sz w:val="24"/>
          <w:szCs w:val="24"/>
        </w:rPr>
        <w:t xml:space="preserve">– You may freely use and share this </w:t>
      </w:r>
      <w:r>
        <w:rPr>
          <w:sz w:val="24"/>
          <w:szCs w:val="24"/>
        </w:rPr>
        <w:t>workbook</w:t>
      </w:r>
      <w:r w:rsidRPr="00E765FE">
        <w:rPr>
          <w:sz w:val="24"/>
          <w:szCs w:val="24"/>
        </w:rPr>
        <w:t xml:space="preserve">. </w:t>
      </w:r>
      <w:r>
        <w:rPr>
          <w:sz w:val="24"/>
          <w:szCs w:val="24"/>
        </w:rPr>
        <w:t xml:space="preserve"> </w:t>
      </w:r>
      <w:r w:rsidRPr="00E765FE">
        <w:rPr>
          <w:sz w:val="24"/>
          <w:szCs w:val="24"/>
        </w:rPr>
        <w:t xml:space="preserve">I only ask that you respect intellectual content by not removing the author’s name or altering the </w:t>
      </w:r>
      <w:r>
        <w:rPr>
          <w:sz w:val="24"/>
          <w:szCs w:val="24"/>
        </w:rPr>
        <w:t>workbook</w:t>
      </w:r>
      <w:r w:rsidRPr="00E765FE">
        <w:rPr>
          <w:sz w:val="24"/>
          <w:szCs w:val="24"/>
        </w:rPr>
        <w:t xml:space="preserve"> name and copyright notice.</w:t>
      </w:r>
    </w:p>
    <w:p w:rsidR="00C87BAE" w:rsidRPr="00C87BAE" w:rsidRDefault="00C87BAE">
      <w:pPr>
        <w:rPr>
          <w:sz w:val="24"/>
          <w:szCs w:val="24"/>
        </w:rPr>
      </w:pPr>
      <w:r w:rsidRPr="00E765FE">
        <w:rPr>
          <w:b/>
          <w:bCs/>
          <w:sz w:val="24"/>
          <w:szCs w:val="24"/>
        </w:rPr>
        <w:t xml:space="preserve">Feedback </w:t>
      </w:r>
      <w:r w:rsidRPr="00E765FE">
        <w:rPr>
          <w:sz w:val="24"/>
          <w:szCs w:val="24"/>
        </w:rPr>
        <w:t xml:space="preserve">– If you have comments to share, send them to </w:t>
      </w:r>
      <w:hyperlink r:id="rId11" w:history="1">
        <w:r w:rsidRPr="003E2D36">
          <w:rPr>
            <w:rStyle w:val="Hyperlink"/>
            <w:bCs/>
            <w:sz w:val="24"/>
            <w:szCs w:val="24"/>
          </w:rPr>
          <w:t>folksinth</w:t>
        </w:r>
        <w:r w:rsidRPr="003E2D36">
          <w:rPr>
            <w:rStyle w:val="Hyperlink"/>
            <w:bCs/>
            <w:sz w:val="24"/>
            <w:szCs w:val="24"/>
          </w:rPr>
          <w:t>e</w:t>
        </w:r>
        <w:r w:rsidRPr="003E2D36">
          <w:rPr>
            <w:rStyle w:val="Hyperlink"/>
            <w:bCs/>
            <w:sz w:val="24"/>
            <w:szCs w:val="24"/>
          </w:rPr>
          <w:t>service@gmail.com</w:t>
        </w:r>
      </w:hyperlink>
      <w:r>
        <w:rPr>
          <w:b/>
          <w:bCs/>
          <w:sz w:val="24"/>
          <w:szCs w:val="24"/>
        </w:rPr>
        <w:t>.</w:t>
      </w:r>
      <w:r w:rsidRPr="00E765FE">
        <w:rPr>
          <w:sz w:val="24"/>
          <w:szCs w:val="24"/>
        </w:rPr>
        <w:t xml:space="preserve"> </w:t>
      </w:r>
      <w:r>
        <w:rPr>
          <w:sz w:val="24"/>
          <w:szCs w:val="24"/>
        </w:rPr>
        <w:t xml:space="preserve"> </w:t>
      </w:r>
      <w:r w:rsidRPr="00E765FE">
        <w:rPr>
          <w:sz w:val="24"/>
          <w:szCs w:val="24"/>
        </w:rPr>
        <w:t xml:space="preserve">We would like to hear </w:t>
      </w:r>
      <w:r w:rsidR="00F12E6E">
        <w:rPr>
          <w:sz w:val="24"/>
          <w:szCs w:val="24"/>
        </w:rPr>
        <w:t>what you have to say</w:t>
      </w:r>
      <w:r w:rsidRPr="00E765FE">
        <w:rPr>
          <w:sz w:val="24"/>
          <w:szCs w:val="24"/>
        </w:rPr>
        <w:t xml:space="preserve">. </w:t>
      </w:r>
      <w:r w:rsidR="00F12E6E">
        <w:rPr>
          <w:sz w:val="24"/>
          <w:szCs w:val="24"/>
        </w:rPr>
        <w:t xml:space="preserve"> </w:t>
      </w:r>
      <w:r w:rsidRPr="00E765FE">
        <w:rPr>
          <w:sz w:val="24"/>
          <w:szCs w:val="24"/>
        </w:rPr>
        <w:t>While we read all emails, please note we are unable to respond to most messages.</w:t>
      </w:r>
      <w:r>
        <w:rPr>
          <w:b/>
          <w:sz w:val="28"/>
          <w:szCs w:val="28"/>
        </w:rPr>
        <w:br w:type="page"/>
      </w:r>
    </w:p>
    <w:p w:rsidR="005615AC" w:rsidRPr="00FB55D2" w:rsidRDefault="005615AC" w:rsidP="005615AC">
      <w:pPr>
        <w:pStyle w:val="NoSpacing"/>
        <w:jc w:val="center"/>
        <w:rPr>
          <w:b/>
          <w:color w:val="3333FF"/>
          <w:sz w:val="40"/>
          <w:szCs w:val="40"/>
        </w:rPr>
      </w:pPr>
      <w:r w:rsidRPr="00FB55D2">
        <w:rPr>
          <w:b/>
          <w:color w:val="3333FF"/>
          <w:sz w:val="40"/>
          <w:szCs w:val="40"/>
        </w:rPr>
        <w:lastRenderedPageBreak/>
        <w:t>OUR FOLKS IN THE SERVICE</w:t>
      </w:r>
    </w:p>
    <w:p w:rsidR="005615AC" w:rsidRPr="00FB55D2" w:rsidRDefault="005615AC" w:rsidP="005615AC">
      <w:pPr>
        <w:pStyle w:val="NoSpacing"/>
        <w:jc w:val="center"/>
        <w:rPr>
          <w:b/>
          <w:color w:val="3333FF"/>
          <w:sz w:val="24"/>
          <w:szCs w:val="24"/>
        </w:rPr>
      </w:pPr>
    </w:p>
    <w:p w:rsidR="005615AC" w:rsidRPr="00FB55D2" w:rsidRDefault="005615AC" w:rsidP="005615AC">
      <w:pPr>
        <w:pStyle w:val="NoSpacing"/>
        <w:jc w:val="center"/>
        <w:rPr>
          <w:b/>
          <w:color w:val="3333FF"/>
          <w:sz w:val="24"/>
          <w:szCs w:val="24"/>
        </w:rPr>
      </w:pPr>
    </w:p>
    <w:p w:rsidR="005615AC" w:rsidRPr="00FB55D2" w:rsidRDefault="005615AC" w:rsidP="005615AC">
      <w:pPr>
        <w:pStyle w:val="NoSpacing"/>
        <w:jc w:val="center"/>
        <w:rPr>
          <w:b/>
          <w:color w:val="3333FF"/>
          <w:sz w:val="32"/>
          <w:szCs w:val="32"/>
        </w:rPr>
      </w:pPr>
      <w:r w:rsidRPr="00FB55D2">
        <w:rPr>
          <w:b/>
          <w:color w:val="3333FF"/>
          <w:sz w:val="32"/>
          <w:szCs w:val="32"/>
        </w:rPr>
        <w:t>A WORLD WAR 2 NEWSLETTER PUBLISHED BY</w:t>
      </w:r>
    </w:p>
    <w:p w:rsidR="00656AC6" w:rsidRPr="006A46EA" w:rsidRDefault="005615AC" w:rsidP="005615AC">
      <w:pPr>
        <w:pStyle w:val="NoSpacing"/>
        <w:jc w:val="center"/>
        <w:rPr>
          <w:b/>
          <w:color w:val="3333FF"/>
          <w:sz w:val="32"/>
          <w:szCs w:val="32"/>
        </w:rPr>
      </w:pPr>
      <w:r w:rsidRPr="00FB55D2">
        <w:rPr>
          <w:b/>
          <w:color w:val="3333FF"/>
          <w:sz w:val="32"/>
          <w:szCs w:val="32"/>
        </w:rPr>
        <w:t xml:space="preserve">THE </w:t>
      </w:r>
      <w:r w:rsidR="000014C7" w:rsidRPr="00FB55D2">
        <w:rPr>
          <w:b/>
          <w:color w:val="3333FF"/>
          <w:sz w:val="32"/>
          <w:szCs w:val="32"/>
        </w:rPr>
        <w:t>A</w:t>
      </w:r>
      <w:r w:rsidR="002F2ADA" w:rsidRPr="00FB55D2">
        <w:rPr>
          <w:b/>
          <w:color w:val="3333FF"/>
          <w:sz w:val="32"/>
          <w:szCs w:val="32"/>
        </w:rPr>
        <w:t>MERICAN DISTRICT TELEGRAPH COMPANY (A.D.T.)</w:t>
      </w:r>
    </w:p>
    <w:p w:rsidR="002F2ADA" w:rsidRDefault="002F2ADA" w:rsidP="005615AC">
      <w:pPr>
        <w:pStyle w:val="NoSpacing"/>
      </w:pPr>
    </w:p>
    <w:p w:rsidR="005615AC" w:rsidRDefault="005615AC" w:rsidP="005615AC">
      <w:pPr>
        <w:pStyle w:val="NoSpacing"/>
      </w:pPr>
    </w:p>
    <w:p w:rsidR="005615AC" w:rsidRDefault="005615AC" w:rsidP="005615AC">
      <w:pPr>
        <w:pStyle w:val="NoSpacing"/>
      </w:pPr>
    </w:p>
    <w:p w:rsidR="0054340B" w:rsidRPr="002F2ADA" w:rsidRDefault="0054340B">
      <w:pPr>
        <w:rPr>
          <w:b/>
          <w:sz w:val="24"/>
          <w:szCs w:val="24"/>
          <w:u w:val="single"/>
        </w:rPr>
      </w:pPr>
      <w:r w:rsidRPr="002F2ADA">
        <w:rPr>
          <w:b/>
          <w:sz w:val="24"/>
          <w:szCs w:val="24"/>
          <w:u w:val="single"/>
        </w:rPr>
        <w:t>About the</w:t>
      </w:r>
      <w:r w:rsidR="002F2ADA" w:rsidRPr="002F2ADA">
        <w:rPr>
          <w:b/>
          <w:sz w:val="24"/>
          <w:szCs w:val="24"/>
          <w:u w:val="single"/>
        </w:rPr>
        <w:t xml:space="preserve"> Newsletter</w:t>
      </w:r>
    </w:p>
    <w:p w:rsidR="00185A4A" w:rsidRDefault="008A504A">
      <w:pPr>
        <w:rPr>
          <w:sz w:val="24"/>
          <w:szCs w:val="24"/>
        </w:rPr>
      </w:pPr>
      <w:r w:rsidRPr="008A504A">
        <w:rPr>
          <w:b/>
          <w:i/>
          <w:sz w:val="24"/>
          <w:szCs w:val="24"/>
        </w:rPr>
        <w:t>Our Folks i</w:t>
      </w:r>
      <w:r w:rsidR="000014C7" w:rsidRPr="008A504A">
        <w:rPr>
          <w:b/>
          <w:i/>
          <w:sz w:val="24"/>
          <w:szCs w:val="24"/>
        </w:rPr>
        <w:t>n The Service</w:t>
      </w:r>
      <w:r w:rsidR="00BA4AE0">
        <w:rPr>
          <w:sz w:val="24"/>
          <w:szCs w:val="24"/>
        </w:rPr>
        <w:t xml:space="preserve"> wa</w:t>
      </w:r>
      <w:r w:rsidR="000014C7">
        <w:rPr>
          <w:sz w:val="24"/>
          <w:szCs w:val="24"/>
        </w:rPr>
        <w:t xml:space="preserve">s a newsletter published periodically </w:t>
      </w:r>
      <w:r w:rsidR="002F2ADA">
        <w:rPr>
          <w:sz w:val="24"/>
          <w:szCs w:val="24"/>
        </w:rPr>
        <w:t xml:space="preserve">during the World War 2 </w:t>
      </w:r>
      <w:r w:rsidR="00066D9D">
        <w:rPr>
          <w:sz w:val="24"/>
          <w:szCs w:val="24"/>
        </w:rPr>
        <w:t xml:space="preserve">years </w:t>
      </w:r>
      <w:r w:rsidR="002F2ADA">
        <w:rPr>
          <w:sz w:val="24"/>
          <w:szCs w:val="24"/>
        </w:rPr>
        <w:t xml:space="preserve">by </w:t>
      </w:r>
      <w:r w:rsidR="002F2ADA" w:rsidRPr="00BA4AE0">
        <w:rPr>
          <w:b/>
          <w:i/>
          <w:sz w:val="24"/>
          <w:szCs w:val="24"/>
        </w:rPr>
        <w:t>The American District Telegraph Company</w:t>
      </w:r>
      <w:r w:rsidR="002F2ADA">
        <w:rPr>
          <w:sz w:val="24"/>
          <w:szCs w:val="24"/>
        </w:rPr>
        <w:t xml:space="preserve">, often abbreviated </w:t>
      </w:r>
      <w:r w:rsidR="00185A4A">
        <w:rPr>
          <w:sz w:val="24"/>
          <w:szCs w:val="24"/>
        </w:rPr>
        <w:t xml:space="preserve">as </w:t>
      </w:r>
      <w:r w:rsidR="00BA4AE0" w:rsidRPr="00BA4AE0">
        <w:rPr>
          <w:b/>
          <w:i/>
          <w:sz w:val="24"/>
          <w:szCs w:val="24"/>
        </w:rPr>
        <w:t xml:space="preserve">The </w:t>
      </w:r>
      <w:r w:rsidR="002F2ADA" w:rsidRPr="00BA4AE0">
        <w:rPr>
          <w:b/>
          <w:i/>
          <w:sz w:val="24"/>
          <w:szCs w:val="24"/>
        </w:rPr>
        <w:t>A.D.T.</w:t>
      </w:r>
      <w:r w:rsidR="00BA4AE0" w:rsidRPr="00BA4AE0">
        <w:rPr>
          <w:b/>
          <w:i/>
          <w:sz w:val="24"/>
          <w:szCs w:val="24"/>
        </w:rPr>
        <w:t xml:space="preserve"> Company</w:t>
      </w:r>
      <w:r w:rsidR="00BA4AE0">
        <w:rPr>
          <w:b/>
          <w:sz w:val="24"/>
          <w:szCs w:val="24"/>
        </w:rPr>
        <w:t>.</w:t>
      </w:r>
      <w:r w:rsidR="002F2ADA">
        <w:rPr>
          <w:sz w:val="24"/>
          <w:szCs w:val="24"/>
        </w:rPr>
        <w:t xml:space="preserve">  </w:t>
      </w:r>
    </w:p>
    <w:p w:rsidR="002F2ADA" w:rsidRDefault="002F2ADA">
      <w:pPr>
        <w:rPr>
          <w:sz w:val="24"/>
          <w:szCs w:val="24"/>
        </w:rPr>
      </w:pPr>
      <w:r w:rsidRPr="00BA4AE0">
        <w:rPr>
          <w:b/>
          <w:i/>
          <w:sz w:val="24"/>
          <w:szCs w:val="24"/>
        </w:rPr>
        <w:t xml:space="preserve">The </w:t>
      </w:r>
      <w:r w:rsidR="008A504A" w:rsidRPr="00BA4AE0">
        <w:rPr>
          <w:b/>
          <w:i/>
          <w:sz w:val="24"/>
          <w:szCs w:val="24"/>
        </w:rPr>
        <w:t xml:space="preserve">A.D.T. </w:t>
      </w:r>
      <w:r w:rsidR="004D299F" w:rsidRPr="00BA4AE0">
        <w:rPr>
          <w:b/>
          <w:i/>
          <w:sz w:val="24"/>
          <w:szCs w:val="24"/>
        </w:rPr>
        <w:t>C</w:t>
      </w:r>
      <w:r w:rsidRPr="00BA4AE0">
        <w:rPr>
          <w:b/>
          <w:i/>
          <w:sz w:val="24"/>
          <w:szCs w:val="24"/>
        </w:rPr>
        <w:t>ompany</w:t>
      </w:r>
      <w:r>
        <w:rPr>
          <w:sz w:val="24"/>
          <w:szCs w:val="24"/>
        </w:rPr>
        <w:t xml:space="preserve"> was established in 187</w:t>
      </w:r>
      <w:r w:rsidR="00686D2F">
        <w:rPr>
          <w:sz w:val="24"/>
          <w:szCs w:val="24"/>
        </w:rPr>
        <w:t>4.  S</w:t>
      </w:r>
      <w:r w:rsidR="008A504A">
        <w:rPr>
          <w:sz w:val="24"/>
          <w:szCs w:val="24"/>
        </w:rPr>
        <w:t>ome</w:t>
      </w:r>
      <w:r w:rsidR="00686D2F">
        <w:rPr>
          <w:sz w:val="24"/>
          <w:szCs w:val="24"/>
        </w:rPr>
        <w:t xml:space="preserve"> sources</w:t>
      </w:r>
      <w:r w:rsidR="008A504A">
        <w:rPr>
          <w:sz w:val="24"/>
          <w:szCs w:val="24"/>
        </w:rPr>
        <w:t xml:space="preserve"> </w:t>
      </w:r>
      <w:r w:rsidR="006757B2">
        <w:rPr>
          <w:sz w:val="24"/>
          <w:szCs w:val="24"/>
        </w:rPr>
        <w:t>I’ve seen claim the year was</w:t>
      </w:r>
      <w:r w:rsidR="00686D2F">
        <w:rPr>
          <w:sz w:val="24"/>
          <w:szCs w:val="24"/>
        </w:rPr>
        <w:t xml:space="preserve"> </w:t>
      </w:r>
      <w:r w:rsidR="006757B2">
        <w:rPr>
          <w:sz w:val="24"/>
          <w:szCs w:val="24"/>
        </w:rPr>
        <w:t xml:space="preserve">actually </w:t>
      </w:r>
      <w:r w:rsidR="00686D2F">
        <w:rPr>
          <w:sz w:val="24"/>
          <w:szCs w:val="24"/>
        </w:rPr>
        <w:t>1873</w:t>
      </w:r>
      <w:r w:rsidR="006757B2">
        <w:rPr>
          <w:sz w:val="24"/>
          <w:szCs w:val="24"/>
        </w:rPr>
        <w:t>, but that’s a discussion for another day.</w:t>
      </w:r>
      <w:r>
        <w:rPr>
          <w:sz w:val="24"/>
          <w:szCs w:val="24"/>
        </w:rPr>
        <w:t xml:space="preserve"> </w:t>
      </w:r>
      <w:r w:rsidR="00686D2F">
        <w:rPr>
          <w:sz w:val="24"/>
          <w:szCs w:val="24"/>
        </w:rPr>
        <w:t xml:space="preserve"> </w:t>
      </w:r>
      <w:r>
        <w:rPr>
          <w:sz w:val="24"/>
          <w:szCs w:val="24"/>
        </w:rPr>
        <w:t xml:space="preserve">Over the years the </w:t>
      </w:r>
      <w:r w:rsidR="008A504A">
        <w:rPr>
          <w:sz w:val="24"/>
          <w:szCs w:val="24"/>
        </w:rPr>
        <w:t xml:space="preserve">company </w:t>
      </w:r>
      <w:r>
        <w:rPr>
          <w:sz w:val="24"/>
          <w:szCs w:val="24"/>
        </w:rPr>
        <w:t xml:space="preserve">name </w:t>
      </w:r>
      <w:r w:rsidR="008A504A">
        <w:rPr>
          <w:sz w:val="24"/>
          <w:szCs w:val="24"/>
        </w:rPr>
        <w:t>eventually simplif</w:t>
      </w:r>
      <w:r w:rsidR="00066D9D">
        <w:rPr>
          <w:sz w:val="24"/>
          <w:szCs w:val="24"/>
        </w:rPr>
        <w:t xml:space="preserve">ied to </w:t>
      </w:r>
      <w:r w:rsidR="008A504A">
        <w:rPr>
          <w:sz w:val="24"/>
          <w:szCs w:val="24"/>
        </w:rPr>
        <w:t xml:space="preserve">just </w:t>
      </w:r>
      <w:r w:rsidR="008A504A" w:rsidRPr="009A492F">
        <w:rPr>
          <w:b/>
          <w:i/>
          <w:sz w:val="24"/>
          <w:szCs w:val="24"/>
        </w:rPr>
        <w:t>ADT</w:t>
      </w:r>
      <w:r w:rsidR="008A504A">
        <w:rPr>
          <w:sz w:val="24"/>
          <w:szCs w:val="24"/>
        </w:rPr>
        <w:t xml:space="preserve">. </w:t>
      </w:r>
      <w:r>
        <w:rPr>
          <w:sz w:val="24"/>
          <w:szCs w:val="24"/>
        </w:rPr>
        <w:t xml:space="preserve"> </w:t>
      </w:r>
      <w:r w:rsidR="00185A4A">
        <w:rPr>
          <w:sz w:val="24"/>
          <w:szCs w:val="24"/>
        </w:rPr>
        <w:t xml:space="preserve">Today, </w:t>
      </w:r>
      <w:r w:rsidR="008A504A" w:rsidRPr="009A492F">
        <w:rPr>
          <w:sz w:val="24"/>
          <w:szCs w:val="24"/>
        </w:rPr>
        <w:t>ADT</w:t>
      </w:r>
      <w:r w:rsidR="008A504A">
        <w:rPr>
          <w:sz w:val="24"/>
          <w:szCs w:val="24"/>
        </w:rPr>
        <w:t xml:space="preserve"> </w:t>
      </w:r>
      <w:r w:rsidR="0026283D">
        <w:rPr>
          <w:sz w:val="24"/>
          <w:szCs w:val="24"/>
        </w:rPr>
        <w:t xml:space="preserve">is </w:t>
      </w:r>
      <w:r w:rsidR="00066D9D">
        <w:rPr>
          <w:sz w:val="24"/>
          <w:szCs w:val="24"/>
        </w:rPr>
        <w:t>recognized</w:t>
      </w:r>
      <w:r w:rsidR="00185A4A">
        <w:rPr>
          <w:sz w:val="24"/>
          <w:szCs w:val="24"/>
        </w:rPr>
        <w:t xml:space="preserve"> as</w:t>
      </w:r>
      <w:r w:rsidR="00066D9D">
        <w:rPr>
          <w:sz w:val="24"/>
          <w:szCs w:val="24"/>
        </w:rPr>
        <w:t xml:space="preserve"> </w:t>
      </w:r>
      <w:r w:rsidR="008A504A">
        <w:rPr>
          <w:sz w:val="24"/>
          <w:szCs w:val="24"/>
        </w:rPr>
        <w:t>a</w:t>
      </w:r>
      <w:r w:rsidR="0026283D">
        <w:rPr>
          <w:sz w:val="24"/>
          <w:szCs w:val="24"/>
        </w:rPr>
        <w:t xml:space="preserve"> </w:t>
      </w:r>
      <w:r w:rsidR="00066D9D">
        <w:rPr>
          <w:sz w:val="24"/>
          <w:szCs w:val="24"/>
        </w:rPr>
        <w:t xml:space="preserve">leader </w:t>
      </w:r>
      <w:r>
        <w:rPr>
          <w:sz w:val="24"/>
          <w:szCs w:val="24"/>
        </w:rPr>
        <w:t xml:space="preserve">in </w:t>
      </w:r>
      <w:r w:rsidR="0026283D">
        <w:rPr>
          <w:sz w:val="24"/>
          <w:szCs w:val="24"/>
        </w:rPr>
        <w:t xml:space="preserve">the </w:t>
      </w:r>
      <w:r>
        <w:rPr>
          <w:sz w:val="24"/>
          <w:szCs w:val="24"/>
        </w:rPr>
        <w:t>security</w:t>
      </w:r>
      <w:r w:rsidR="0026283D">
        <w:rPr>
          <w:sz w:val="24"/>
          <w:szCs w:val="24"/>
        </w:rPr>
        <w:t xml:space="preserve"> industry</w:t>
      </w:r>
      <w:r>
        <w:rPr>
          <w:sz w:val="24"/>
          <w:szCs w:val="24"/>
        </w:rPr>
        <w:t>.</w:t>
      </w:r>
    </w:p>
    <w:p w:rsidR="000014C7" w:rsidRDefault="008A504A">
      <w:pPr>
        <w:rPr>
          <w:sz w:val="24"/>
          <w:szCs w:val="24"/>
        </w:rPr>
      </w:pPr>
      <w:r>
        <w:rPr>
          <w:b/>
          <w:i/>
          <w:sz w:val="24"/>
          <w:szCs w:val="24"/>
        </w:rPr>
        <w:t>Our Folks in The Service</w:t>
      </w:r>
      <w:r>
        <w:rPr>
          <w:sz w:val="24"/>
          <w:szCs w:val="24"/>
        </w:rPr>
        <w:t xml:space="preserve"> </w:t>
      </w:r>
      <w:r w:rsidR="009834D1">
        <w:rPr>
          <w:sz w:val="24"/>
          <w:szCs w:val="24"/>
        </w:rPr>
        <w:t>was</w:t>
      </w:r>
      <w:r w:rsidR="0054340B">
        <w:rPr>
          <w:sz w:val="24"/>
          <w:szCs w:val="24"/>
        </w:rPr>
        <w:t xml:space="preserve"> published </w:t>
      </w:r>
      <w:r>
        <w:rPr>
          <w:sz w:val="24"/>
          <w:szCs w:val="24"/>
        </w:rPr>
        <w:t xml:space="preserve">from </w:t>
      </w:r>
      <w:r w:rsidR="0054340B">
        <w:rPr>
          <w:sz w:val="24"/>
          <w:szCs w:val="24"/>
        </w:rPr>
        <w:t xml:space="preserve">1942 </w:t>
      </w:r>
      <w:r>
        <w:rPr>
          <w:sz w:val="24"/>
          <w:szCs w:val="24"/>
        </w:rPr>
        <w:t>to</w:t>
      </w:r>
      <w:r w:rsidR="0054340B">
        <w:rPr>
          <w:sz w:val="24"/>
          <w:szCs w:val="24"/>
        </w:rPr>
        <w:t xml:space="preserve"> 1945.  To the best of this author’s knowledge, a total of 24 issues were published.  </w:t>
      </w:r>
      <w:r w:rsidR="00C65585">
        <w:rPr>
          <w:sz w:val="24"/>
          <w:szCs w:val="24"/>
        </w:rPr>
        <w:t>During the first year of publication, issues were published at irregular intervals.  Later issues were</w:t>
      </w:r>
      <w:r w:rsidR="000014C7">
        <w:rPr>
          <w:sz w:val="24"/>
          <w:szCs w:val="24"/>
        </w:rPr>
        <w:t xml:space="preserve"> published</w:t>
      </w:r>
      <w:r w:rsidR="00C65585">
        <w:rPr>
          <w:sz w:val="24"/>
          <w:szCs w:val="24"/>
        </w:rPr>
        <w:t xml:space="preserve"> at</w:t>
      </w:r>
      <w:r w:rsidR="000014C7">
        <w:rPr>
          <w:sz w:val="24"/>
          <w:szCs w:val="24"/>
        </w:rPr>
        <w:t xml:space="preserve"> </w:t>
      </w:r>
      <w:r w:rsidR="0054340B">
        <w:rPr>
          <w:sz w:val="24"/>
          <w:szCs w:val="24"/>
        </w:rPr>
        <w:t>monthly</w:t>
      </w:r>
      <w:r w:rsidR="00C65585">
        <w:rPr>
          <w:sz w:val="24"/>
          <w:szCs w:val="24"/>
        </w:rPr>
        <w:t xml:space="preserve"> or </w:t>
      </w:r>
      <w:r w:rsidR="0054340B">
        <w:rPr>
          <w:sz w:val="24"/>
          <w:szCs w:val="24"/>
        </w:rPr>
        <w:t>bi-monthly</w:t>
      </w:r>
      <w:r w:rsidR="00C65585">
        <w:rPr>
          <w:sz w:val="24"/>
          <w:szCs w:val="24"/>
        </w:rPr>
        <w:t xml:space="preserve"> intervals.</w:t>
      </w:r>
    </w:p>
    <w:p w:rsidR="0026283D" w:rsidRDefault="0026283D">
      <w:pPr>
        <w:rPr>
          <w:sz w:val="24"/>
          <w:szCs w:val="24"/>
        </w:rPr>
      </w:pPr>
      <w:r>
        <w:rPr>
          <w:sz w:val="24"/>
          <w:szCs w:val="24"/>
        </w:rPr>
        <w:t xml:space="preserve">The newsletters were likely intended as a morale booster.  Each issue included stories highlighting the activities </w:t>
      </w:r>
      <w:r w:rsidR="00014A0A">
        <w:rPr>
          <w:sz w:val="24"/>
          <w:szCs w:val="24"/>
        </w:rPr>
        <w:t xml:space="preserve">and locations of deployed </w:t>
      </w:r>
      <w:r w:rsidR="009834D1" w:rsidRPr="009A492F">
        <w:rPr>
          <w:sz w:val="24"/>
          <w:szCs w:val="24"/>
        </w:rPr>
        <w:t>ADT</w:t>
      </w:r>
      <w:r w:rsidR="009834D1">
        <w:rPr>
          <w:sz w:val="24"/>
          <w:szCs w:val="24"/>
        </w:rPr>
        <w:t xml:space="preserve"> associates.  The intended audience </w:t>
      </w:r>
      <w:r w:rsidR="008E4625">
        <w:rPr>
          <w:sz w:val="24"/>
          <w:szCs w:val="24"/>
        </w:rPr>
        <w:t xml:space="preserve">included both </w:t>
      </w:r>
      <w:r w:rsidR="00C0749E">
        <w:rPr>
          <w:sz w:val="24"/>
          <w:szCs w:val="24"/>
        </w:rPr>
        <w:t xml:space="preserve">the </w:t>
      </w:r>
      <w:r>
        <w:rPr>
          <w:sz w:val="24"/>
          <w:szCs w:val="24"/>
        </w:rPr>
        <w:t xml:space="preserve">families of deployed </w:t>
      </w:r>
      <w:r w:rsidR="009834D1">
        <w:rPr>
          <w:sz w:val="24"/>
          <w:szCs w:val="24"/>
        </w:rPr>
        <w:t xml:space="preserve">associates, </w:t>
      </w:r>
      <w:r>
        <w:rPr>
          <w:sz w:val="24"/>
          <w:szCs w:val="24"/>
        </w:rPr>
        <w:t xml:space="preserve">and </w:t>
      </w:r>
      <w:r w:rsidR="009834D1">
        <w:rPr>
          <w:sz w:val="24"/>
          <w:szCs w:val="24"/>
        </w:rPr>
        <w:t xml:space="preserve">staff at local </w:t>
      </w:r>
      <w:r w:rsidR="009834D1" w:rsidRPr="003E2D36">
        <w:rPr>
          <w:sz w:val="24"/>
          <w:szCs w:val="24"/>
        </w:rPr>
        <w:t xml:space="preserve">ADT </w:t>
      </w:r>
      <w:r w:rsidR="009834D1">
        <w:rPr>
          <w:sz w:val="24"/>
          <w:szCs w:val="24"/>
        </w:rPr>
        <w:t xml:space="preserve">offices.  There are </w:t>
      </w:r>
      <w:r w:rsidR="00066D9D">
        <w:rPr>
          <w:sz w:val="24"/>
          <w:szCs w:val="24"/>
        </w:rPr>
        <w:t xml:space="preserve">also </w:t>
      </w:r>
      <w:r w:rsidR="009834D1">
        <w:rPr>
          <w:sz w:val="24"/>
          <w:szCs w:val="24"/>
        </w:rPr>
        <w:t xml:space="preserve">indications that </w:t>
      </w:r>
      <w:r w:rsidR="008E4625">
        <w:rPr>
          <w:sz w:val="24"/>
          <w:szCs w:val="24"/>
        </w:rPr>
        <w:t xml:space="preserve">the newsletter was </w:t>
      </w:r>
      <w:r w:rsidR="009834D1">
        <w:rPr>
          <w:sz w:val="24"/>
          <w:szCs w:val="24"/>
        </w:rPr>
        <w:t>mailed to deployed associates when postal addresses were known.</w:t>
      </w:r>
    </w:p>
    <w:p w:rsidR="0060407E" w:rsidRDefault="0060407E">
      <w:pPr>
        <w:rPr>
          <w:sz w:val="24"/>
          <w:szCs w:val="24"/>
        </w:rPr>
      </w:pPr>
      <w:r>
        <w:rPr>
          <w:sz w:val="24"/>
          <w:szCs w:val="24"/>
        </w:rPr>
        <w:t xml:space="preserve">This writer’s </w:t>
      </w:r>
      <w:r w:rsidR="004D299F">
        <w:rPr>
          <w:b/>
          <w:i/>
          <w:sz w:val="24"/>
          <w:szCs w:val="24"/>
        </w:rPr>
        <w:t>Our Folks in The Service</w:t>
      </w:r>
      <w:r w:rsidR="004D299F">
        <w:rPr>
          <w:sz w:val="24"/>
          <w:szCs w:val="24"/>
        </w:rPr>
        <w:t xml:space="preserve"> </w:t>
      </w:r>
      <w:r>
        <w:rPr>
          <w:sz w:val="24"/>
          <w:szCs w:val="24"/>
        </w:rPr>
        <w:t xml:space="preserve">collection is lacking two issues from being complete.  </w:t>
      </w:r>
      <w:r w:rsidR="00B12626">
        <w:rPr>
          <w:sz w:val="24"/>
          <w:szCs w:val="24"/>
        </w:rPr>
        <w:t xml:space="preserve">Should </w:t>
      </w:r>
      <w:r w:rsidR="00C0749E">
        <w:rPr>
          <w:sz w:val="24"/>
          <w:szCs w:val="24"/>
        </w:rPr>
        <w:t>any</w:t>
      </w:r>
      <w:r>
        <w:rPr>
          <w:sz w:val="24"/>
          <w:szCs w:val="24"/>
        </w:rPr>
        <w:t>one ha</w:t>
      </w:r>
      <w:r w:rsidR="008E4625">
        <w:rPr>
          <w:sz w:val="24"/>
          <w:szCs w:val="24"/>
        </w:rPr>
        <w:t>ve</w:t>
      </w:r>
      <w:r>
        <w:rPr>
          <w:sz w:val="24"/>
          <w:szCs w:val="24"/>
        </w:rPr>
        <w:t xml:space="preserve"> copies, I would appreciate receiving a scan of volume 1</w:t>
      </w:r>
      <w:r w:rsidR="00811BC0">
        <w:rPr>
          <w:sz w:val="24"/>
          <w:szCs w:val="24"/>
        </w:rPr>
        <w:t>,</w:t>
      </w:r>
      <w:r w:rsidR="00B12626">
        <w:rPr>
          <w:sz w:val="24"/>
          <w:szCs w:val="24"/>
        </w:rPr>
        <w:t xml:space="preserve"> iss</w:t>
      </w:r>
      <w:r>
        <w:rPr>
          <w:sz w:val="24"/>
          <w:szCs w:val="24"/>
        </w:rPr>
        <w:t>ue 1 an</w:t>
      </w:r>
      <w:r w:rsidR="00C65585">
        <w:rPr>
          <w:sz w:val="24"/>
          <w:szCs w:val="24"/>
        </w:rPr>
        <w:t>d</w:t>
      </w:r>
      <w:r>
        <w:rPr>
          <w:sz w:val="24"/>
          <w:szCs w:val="24"/>
        </w:rPr>
        <w:t xml:space="preserve"> volume </w:t>
      </w:r>
      <w:r w:rsidR="00C65585">
        <w:rPr>
          <w:sz w:val="24"/>
          <w:szCs w:val="24"/>
        </w:rPr>
        <w:t>3</w:t>
      </w:r>
      <w:r w:rsidR="00811BC0">
        <w:rPr>
          <w:sz w:val="24"/>
          <w:szCs w:val="24"/>
        </w:rPr>
        <w:t>,</w:t>
      </w:r>
      <w:r>
        <w:rPr>
          <w:sz w:val="24"/>
          <w:szCs w:val="24"/>
        </w:rPr>
        <w:t xml:space="preserve"> issue 3.  A</w:t>
      </w:r>
      <w:r w:rsidR="004D299F">
        <w:rPr>
          <w:sz w:val="24"/>
          <w:szCs w:val="24"/>
        </w:rPr>
        <w:t>nd</w:t>
      </w:r>
      <w:r>
        <w:rPr>
          <w:sz w:val="24"/>
          <w:szCs w:val="24"/>
        </w:rPr>
        <w:t xml:space="preserve">, </w:t>
      </w:r>
      <w:r w:rsidR="0036671B">
        <w:rPr>
          <w:sz w:val="24"/>
          <w:szCs w:val="24"/>
        </w:rPr>
        <w:t>should</w:t>
      </w:r>
      <w:r>
        <w:rPr>
          <w:sz w:val="24"/>
          <w:szCs w:val="24"/>
        </w:rPr>
        <w:t xml:space="preserve"> issues exist after volume 4</w:t>
      </w:r>
      <w:r w:rsidR="00811BC0">
        <w:rPr>
          <w:sz w:val="24"/>
          <w:szCs w:val="24"/>
        </w:rPr>
        <w:t>,</w:t>
      </w:r>
      <w:r w:rsidR="00B12626">
        <w:rPr>
          <w:sz w:val="24"/>
          <w:szCs w:val="24"/>
        </w:rPr>
        <w:t xml:space="preserve"> </w:t>
      </w:r>
      <w:r>
        <w:rPr>
          <w:sz w:val="24"/>
          <w:szCs w:val="24"/>
        </w:rPr>
        <w:t>issue 4</w:t>
      </w:r>
      <w:r w:rsidR="0036671B">
        <w:rPr>
          <w:sz w:val="24"/>
          <w:szCs w:val="24"/>
        </w:rPr>
        <w:t>,</w:t>
      </w:r>
      <w:r>
        <w:rPr>
          <w:sz w:val="24"/>
          <w:szCs w:val="24"/>
        </w:rPr>
        <w:t xml:space="preserve"> </w:t>
      </w:r>
      <w:r w:rsidR="0055648A">
        <w:rPr>
          <w:sz w:val="24"/>
          <w:szCs w:val="24"/>
        </w:rPr>
        <w:t xml:space="preserve">dated July-August, 1945, </w:t>
      </w:r>
      <w:r>
        <w:rPr>
          <w:sz w:val="24"/>
          <w:szCs w:val="24"/>
        </w:rPr>
        <w:t xml:space="preserve">scans of those issues would also be appreciated.  Should any of the missing issues come into my possession I will update this project </w:t>
      </w:r>
      <w:r w:rsidR="00890D89">
        <w:rPr>
          <w:sz w:val="24"/>
          <w:szCs w:val="24"/>
        </w:rPr>
        <w:t>to reflect the additional material.</w:t>
      </w:r>
    </w:p>
    <w:p w:rsidR="009834D1" w:rsidRPr="00E32B27" w:rsidRDefault="000E53E3">
      <w:pPr>
        <w:rPr>
          <w:b/>
          <w:sz w:val="24"/>
          <w:szCs w:val="24"/>
          <w:u w:val="single"/>
        </w:rPr>
      </w:pPr>
      <w:r>
        <w:rPr>
          <w:b/>
          <w:sz w:val="24"/>
          <w:szCs w:val="24"/>
          <w:u w:val="single"/>
        </w:rPr>
        <w:t>About t</w:t>
      </w:r>
      <w:r w:rsidR="00E32B27" w:rsidRPr="00E32B27">
        <w:rPr>
          <w:b/>
          <w:sz w:val="24"/>
          <w:szCs w:val="24"/>
          <w:u w:val="single"/>
        </w:rPr>
        <w:t>h</w:t>
      </w:r>
      <w:r>
        <w:rPr>
          <w:b/>
          <w:sz w:val="24"/>
          <w:szCs w:val="24"/>
          <w:u w:val="single"/>
        </w:rPr>
        <w:t>e A</w:t>
      </w:r>
      <w:r w:rsidR="00E94E0E">
        <w:rPr>
          <w:b/>
          <w:sz w:val="24"/>
          <w:szCs w:val="24"/>
          <w:u w:val="single"/>
        </w:rPr>
        <w:t>uthor</w:t>
      </w:r>
    </w:p>
    <w:p w:rsidR="00E94E0E" w:rsidRDefault="00E94E0E">
      <w:pPr>
        <w:rPr>
          <w:sz w:val="24"/>
          <w:szCs w:val="24"/>
        </w:rPr>
      </w:pPr>
      <w:r>
        <w:rPr>
          <w:sz w:val="24"/>
          <w:szCs w:val="24"/>
        </w:rPr>
        <w:t>My name is Robert Brown.  I grew up in</w:t>
      </w:r>
      <w:r w:rsidR="00B12626">
        <w:rPr>
          <w:sz w:val="24"/>
          <w:szCs w:val="24"/>
        </w:rPr>
        <w:t xml:space="preserve"> the Kensington area of</w:t>
      </w:r>
      <w:r>
        <w:rPr>
          <w:sz w:val="24"/>
          <w:szCs w:val="24"/>
        </w:rPr>
        <w:t xml:space="preserve"> Philadelphia and graduated from Frankford High School.  I am retired and currently reside in southeast Florida.</w:t>
      </w:r>
    </w:p>
    <w:p w:rsidR="00D53F16" w:rsidRDefault="00185A4A">
      <w:pPr>
        <w:rPr>
          <w:sz w:val="24"/>
          <w:szCs w:val="24"/>
        </w:rPr>
      </w:pPr>
      <w:r>
        <w:rPr>
          <w:sz w:val="24"/>
          <w:szCs w:val="24"/>
        </w:rPr>
        <w:t>A few months after</w:t>
      </w:r>
      <w:r w:rsidR="00014A0A">
        <w:rPr>
          <w:sz w:val="24"/>
          <w:szCs w:val="24"/>
        </w:rPr>
        <w:t xml:space="preserve"> graduat</w:t>
      </w:r>
      <w:r>
        <w:rPr>
          <w:sz w:val="24"/>
          <w:szCs w:val="24"/>
        </w:rPr>
        <w:t>ing</w:t>
      </w:r>
      <w:r w:rsidR="00014A0A">
        <w:rPr>
          <w:sz w:val="24"/>
          <w:szCs w:val="24"/>
        </w:rPr>
        <w:t xml:space="preserve"> from high school, I started working for </w:t>
      </w:r>
      <w:r w:rsidR="00014A0A" w:rsidRPr="007C6A66">
        <w:rPr>
          <w:sz w:val="24"/>
          <w:szCs w:val="24"/>
        </w:rPr>
        <w:t>ADT</w:t>
      </w:r>
      <w:r w:rsidR="00B12626">
        <w:rPr>
          <w:sz w:val="24"/>
          <w:szCs w:val="24"/>
        </w:rPr>
        <w:t xml:space="preserve"> in Philadelphia</w:t>
      </w:r>
      <w:r>
        <w:rPr>
          <w:sz w:val="24"/>
          <w:szCs w:val="24"/>
        </w:rPr>
        <w:t xml:space="preserve">.  My first day of service was </w:t>
      </w:r>
      <w:r w:rsidR="00014A0A">
        <w:rPr>
          <w:sz w:val="24"/>
          <w:szCs w:val="24"/>
        </w:rPr>
        <w:t>January 2, 1964.</w:t>
      </w:r>
      <w:r>
        <w:rPr>
          <w:sz w:val="24"/>
          <w:szCs w:val="24"/>
        </w:rPr>
        <w:t xml:space="preserve">  I reported for the midnight shift and worked as a Night Watch signal timer.</w:t>
      </w:r>
      <w:r w:rsidR="00014A0A">
        <w:rPr>
          <w:sz w:val="24"/>
          <w:szCs w:val="24"/>
        </w:rPr>
        <w:t xml:space="preserve">  I retired</w:t>
      </w:r>
      <w:r>
        <w:rPr>
          <w:sz w:val="24"/>
          <w:szCs w:val="24"/>
        </w:rPr>
        <w:t xml:space="preserve"> from </w:t>
      </w:r>
      <w:r w:rsidRPr="007C6A66">
        <w:rPr>
          <w:sz w:val="24"/>
          <w:szCs w:val="24"/>
        </w:rPr>
        <w:t>ADT</w:t>
      </w:r>
      <w:r>
        <w:rPr>
          <w:sz w:val="24"/>
          <w:szCs w:val="24"/>
        </w:rPr>
        <w:t xml:space="preserve"> some</w:t>
      </w:r>
      <w:r w:rsidR="00014A0A">
        <w:rPr>
          <w:sz w:val="24"/>
          <w:szCs w:val="24"/>
        </w:rPr>
        <w:t xml:space="preserve"> 50 years late</w:t>
      </w:r>
      <w:r w:rsidR="00F90330">
        <w:rPr>
          <w:sz w:val="24"/>
          <w:szCs w:val="24"/>
        </w:rPr>
        <w:t>r</w:t>
      </w:r>
      <w:r w:rsidR="00014A0A">
        <w:rPr>
          <w:sz w:val="24"/>
          <w:szCs w:val="24"/>
        </w:rPr>
        <w:t>.</w:t>
      </w:r>
      <w:r w:rsidR="00D53F16">
        <w:rPr>
          <w:sz w:val="24"/>
          <w:szCs w:val="24"/>
        </w:rPr>
        <w:br w:type="page"/>
      </w:r>
    </w:p>
    <w:p w:rsidR="00E94E0E" w:rsidRDefault="00014A0A">
      <w:pPr>
        <w:rPr>
          <w:sz w:val="24"/>
          <w:szCs w:val="24"/>
        </w:rPr>
      </w:pPr>
      <w:r>
        <w:rPr>
          <w:sz w:val="24"/>
          <w:szCs w:val="24"/>
        </w:rPr>
        <w:lastRenderedPageBreak/>
        <w:t xml:space="preserve">My father also worked for </w:t>
      </w:r>
      <w:r w:rsidRPr="007C6A66">
        <w:rPr>
          <w:sz w:val="24"/>
          <w:szCs w:val="24"/>
        </w:rPr>
        <w:t>ADT</w:t>
      </w:r>
      <w:r>
        <w:rPr>
          <w:sz w:val="24"/>
          <w:szCs w:val="24"/>
        </w:rPr>
        <w:t xml:space="preserve"> for 36 years before he retired.  For some years </w:t>
      </w:r>
      <w:r w:rsidR="00F90330">
        <w:rPr>
          <w:sz w:val="24"/>
          <w:szCs w:val="24"/>
        </w:rPr>
        <w:t>our</w:t>
      </w:r>
      <w:r w:rsidR="002C00BF">
        <w:rPr>
          <w:sz w:val="24"/>
          <w:szCs w:val="24"/>
        </w:rPr>
        <w:t xml:space="preserve"> </w:t>
      </w:r>
      <w:r w:rsidR="00F90330">
        <w:rPr>
          <w:sz w:val="24"/>
          <w:szCs w:val="24"/>
        </w:rPr>
        <w:t xml:space="preserve">service </w:t>
      </w:r>
      <w:r w:rsidR="002C00BF">
        <w:rPr>
          <w:sz w:val="24"/>
          <w:szCs w:val="24"/>
        </w:rPr>
        <w:t>overlapped</w:t>
      </w:r>
      <w:r w:rsidR="00C65585">
        <w:rPr>
          <w:sz w:val="24"/>
          <w:szCs w:val="24"/>
        </w:rPr>
        <w:t xml:space="preserve">.  We </w:t>
      </w:r>
      <w:r>
        <w:rPr>
          <w:sz w:val="24"/>
          <w:szCs w:val="24"/>
        </w:rPr>
        <w:t xml:space="preserve">both worked </w:t>
      </w:r>
      <w:r w:rsidR="002C00BF">
        <w:rPr>
          <w:sz w:val="24"/>
          <w:szCs w:val="24"/>
        </w:rPr>
        <w:t>i</w:t>
      </w:r>
      <w:r>
        <w:rPr>
          <w:sz w:val="24"/>
          <w:szCs w:val="24"/>
        </w:rPr>
        <w:t>n</w:t>
      </w:r>
      <w:r w:rsidR="002C00BF">
        <w:rPr>
          <w:sz w:val="24"/>
          <w:szCs w:val="24"/>
        </w:rPr>
        <w:t xml:space="preserve"> the</w:t>
      </w:r>
      <w:r>
        <w:rPr>
          <w:sz w:val="24"/>
          <w:szCs w:val="24"/>
        </w:rPr>
        <w:t xml:space="preserve"> Philadelphia</w:t>
      </w:r>
      <w:r w:rsidR="002C00BF">
        <w:rPr>
          <w:sz w:val="24"/>
          <w:szCs w:val="24"/>
        </w:rPr>
        <w:t xml:space="preserve"> central station</w:t>
      </w:r>
      <w:r>
        <w:rPr>
          <w:sz w:val="24"/>
          <w:szCs w:val="24"/>
        </w:rPr>
        <w:t>.</w:t>
      </w:r>
      <w:r w:rsidR="00C65585">
        <w:rPr>
          <w:sz w:val="24"/>
          <w:szCs w:val="24"/>
        </w:rPr>
        <w:t xml:space="preserve">  </w:t>
      </w:r>
      <w:r w:rsidR="0036671B">
        <w:rPr>
          <w:sz w:val="24"/>
          <w:szCs w:val="24"/>
        </w:rPr>
        <w:t xml:space="preserve">For several years, dad served as the 8 AM to 4 PM shift supervisor, while I worked as </w:t>
      </w:r>
      <w:r w:rsidR="00CD3C20">
        <w:rPr>
          <w:sz w:val="24"/>
          <w:szCs w:val="24"/>
        </w:rPr>
        <w:t xml:space="preserve">shift supervisor on </w:t>
      </w:r>
      <w:r w:rsidR="0036671B">
        <w:rPr>
          <w:sz w:val="24"/>
          <w:szCs w:val="24"/>
        </w:rPr>
        <w:t xml:space="preserve">the 4 PM </w:t>
      </w:r>
      <w:r w:rsidR="00CD3C20">
        <w:rPr>
          <w:sz w:val="24"/>
          <w:szCs w:val="24"/>
        </w:rPr>
        <w:t>to 12 midnight shift</w:t>
      </w:r>
      <w:r w:rsidR="0036671B">
        <w:rPr>
          <w:sz w:val="24"/>
          <w:szCs w:val="24"/>
        </w:rPr>
        <w:t xml:space="preserve">.  </w:t>
      </w:r>
      <w:r w:rsidR="00CD3C20">
        <w:rPr>
          <w:sz w:val="24"/>
          <w:szCs w:val="24"/>
        </w:rPr>
        <w:t>My d</w:t>
      </w:r>
      <w:r w:rsidR="00C65585">
        <w:rPr>
          <w:sz w:val="24"/>
          <w:szCs w:val="24"/>
        </w:rPr>
        <w:t>ad spent his entire career in t</w:t>
      </w:r>
      <w:r w:rsidR="00B12626">
        <w:rPr>
          <w:sz w:val="24"/>
          <w:szCs w:val="24"/>
        </w:rPr>
        <w:t xml:space="preserve">he Philadelphia Central Station, while I worked in several different </w:t>
      </w:r>
      <w:r w:rsidR="00CD3C20">
        <w:rPr>
          <w:sz w:val="24"/>
          <w:szCs w:val="24"/>
        </w:rPr>
        <w:t>cities</w:t>
      </w:r>
      <w:r w:rsidR="00B12626">
        <w:rPr>
          <w:sz w:val="24"/>
          <w:szCs w:val="24"/>
        </w:rPr>
        <w:t>.</w:t>
      </w:r>
    </w:p>
    <w:p w:rsidR="00014A0A" w:rsidRDefault="00550E04">
      <w:pPr>
        <w:rPr>
          <w:sz w:val="24"/>
          <w:szCs w:val="24"/>
        </w:rPr>
      </w:pPr>
      <w:r>
        <w:rPr>
          <w:sz w:val="24"/>
          <w:szCs w:val="24"/>
        </w:rPr>
        <w:t xml:space="preserve">My early </w:t>
      </w:r>
      <w:r w:rsidR="0036671B" w:rsidRPr="007C6A66">
        <w:rPr>
          <w:sz w:val="24"/>
          <w:szCs w:val="24"/>
        </w:rPr>
        <w:t>ADT</w:t>
      </w:r>
      <w:r w:rsidR="0036671B">
        <w:rPr>
          <w:sz w:val="24"/>
          <w:szCs w:val="24"/>
        </w:rPr>
        <w:t xml:space="preserve"> </w:t>
      </w:r>
      <w:r>
        <w:rPr>
          <w:sz w:val="24"/>
          <w:szCs w:val="24"/>
        </w:rPr>
        <w:t>career was in the Philadelphia, Baltimore and Camden (NJ) central stations.  In January, 1980 I transferred into the Engineering Department in New York City.  I spent the remainder of my career in Engineering.</w:t>
      </w:r>
    </w:p>
    <w:p w:rsidR="00185A4A" w:rsidRPr="00E32B27" w:rsidRDefault="000E53E3" w:rsidP="00185A4A">
      <w:pPr>
        <w:rPr>
          <w:b/>
          <w:sz w:val="24"/>
          <w:szCs w:val="24"/>
          <w:u w:val="single"/>
        </w:rPr>
      </w:pPr>
      <w:r>
        <w:rPr>
          <w:b/>
          <w:sz w:val="24"/>
          <w:szCs w:val="24"/>
          <w:u w:val="single"/>
        </w:rPr>
        <w:t>About t</w:t>
      </w:r>
      <w:r w:rsidR="00185A4A" w:rsidRPr="00E32B27">
        <w:rPr>
          <w:b/>
          <w:sz w:val="24"/>
          <w:szCs w:val="24"/>
          <w:u w:val="single"/>
        </w:rPr>
        <w:t>h</w:t>
      </w:r>
      <w:r w:rsidR="00F046AD">
        <w:rPr>
          <w:b/>
          <w:sz w:val="24"/>
          <w:szCs w:val="24"/>
          <w:u w:val="single"/>
        </w:rPr>
        <w:t>is</w:t>
      </w:r>
      <w:r w:rsidR="00185A4A" w:rsidRPr="00E32B27">
        <w:rPr>
          <w:b/>
          <w:sz w:val="24"/>
          <w:szCs w:val="24"/>
          <w:u w:val="single"/>
        </w:rPr>
        <w:t xml:space="preserve"> Project</w:t>
      </w:r>
    </w:p>
    <w:p w:rsidR="0091519A" w:rsidRDefault="00E17A76">
      <w:pPr>
        <w:rPr>
          <w:sz w:val="24"/>
          <w:szCs w:val="24"/>
        </w:rPr>
      </w:pPr>
      <w:r>
        <w:rPr>
          <w:sz w:val="24"/>
          <w:szCs w:val="24"/>
        </w:rPr>
        <w:t xml:space="preserve">A few months ago while clearing </w:t>
      </w:r>
      <w:r w:rsidR="007D3A30">
        <w:rPr>
          <w:sz w:val="24"/>
          <w:szCs w:val="24"/>
        </w:rPr>
        <w:t xml:space="preserve">out </w:t>
      </w:r>
      <w:r>
        <w:rPr>
          <w:sz w:val="24"/>
          <w:szCs w:val="24"/>
        </w:rPr>
        <w:t>some old file</w:t>
      </w:r>
      <w:r w:rsidR="007D3A30">
        <w:rPr>
          <w:sz w:val="24"/>
          <w:szCs w:val="24"/>
        </w:rPr>
        <w:t>s</w:t>
      </w:r>
      <w:r>
        <w:rPr>
          <w:sz w:val="24"/>
          <w:szCs w:val="24"/>
        </w:rPr>
        <w:t xml:space="preserve"> </w:t>
      </w:r>
      <w:r w:rsidR="00014A0A">
        <w:rPr>
          <w:sz w:val="24"/>
          <w:szCs w:val="24"/>
        </w:rPr>
        <w:t xml:space="preserve">I </w:t>
      </w:r>
      <w:r>
        <w:rPr>
          <w:sz w:val="24"/>
          <w:szCs w:val="24"/>
        </w:rPr>
        <w:t xml:space="preserve">came upon the </w:t>
      </w:r>
      <w:r w:rsidR="00F90330" w:rsidRPr="00656AC6">
        <w:rPr>
          <w:b/>
          <w:i/>
          <w:sz w:val="24"/>
          <w:szCs w:val="24"/>
        </w:rPr>
        <w:t>Our Folks in the Service</w:t>
      </w:r>
      <w:r w:rsidR="00F90330">
        <w:rPr>
          <w:sz w:val="24"/>
          <w:szCs w:val="24"/>
        </w:rPr>
        <w:t xml:space="preserve"> newsletters.  </w:t>
      </w:r>
      <w:r w:rsidR="00C74FED">
        <w:rPr>
          <w:sz w:val="24"/>
          <w:szCs w:val="24"/>
        </w:rPr>
        <w:t>After reading a few issues</w:t>
      </w:r>
      <w:r w:rsidR="008D1FC0">
        <w:rPr>
          <w:sz w:val="24"/>
          <w:szCs w:val="24"/>
        </w:rPr>
        <w:t xml:space="preserve"> from late in the war</w:t>
      </w:r>
      <w:r w:rsidR="00C74FED">
        <w:rPr>
          <w:sz w:val="24"/>
          <w:szCs w:val="24"/>
        </w:rPr>
        <w:t xml:space="preserve">, I </w:t>
      </w:r>
      <w:r>
        <w:rPr>
          <w:sz w:val="24"/>
          <w:szCs w:val="24"/>
        </w:rPr>
        <w:t xml:space="preserve">felt like I </w:t>
      </w:r>
      <w:r w:rsidR="00CD3C20">
        <w:rPr>
          <w:sz w:val="24"/>
          <w:szCs w:val="24"/>
        </w:rPr>
        <w:t>was</w:t>
      </w:r>
      <w:r w:rsidR="00C74FED">
        <w:rPr>
          <w:sz w:val="24"/>
          <w:szCs w:val="24"/>
        </w:rPr>
        <w:t xml:space="preserve"> look</w:t>
      </w:r>
      <w:r w:rsidR="00CD3C20">
        <w:rPr>
          <w:sz w:val="24"/>
          <w:szCs w:val="24"/>
        </w:rPr>
        <w:t>ing</w:t>
      </w:r>
      <w:r w:rsidR="00C74FED">
        <w:rPr>
          <w:sz w:val="24"/>
          <w:szCs w:val="24"/>
        </w:rPr>
        <w:t xml:space="preserve"> </w:t>
      </w:r>
      <w:r>
        <w:rPr>
          <w:sz w:val="24"/>
          <w:szCs w:val="24"/>
        </w:rPr>
        <w:t xml:space="preserve">through a window </w:t>
      </w:r>
      <w:r w:rsidR="002C00BF">
        <w:rPr>
          <w:sz w:val="24"/>
          <w:szCs w:val="24"/>
        </w:rPr>
        <w:t>into history.  T</w:t>
      </w:r>
      <w:r w:rsidR="00F90330">
        <w:rPr>
          <w:sz w:val="24"/>
          <w:szCs w:val="24"/>
        </w:rPr>
        <w:t>he stories</w:t>
      </w:r>
      <w:r w:rsidR="002C00BF">
        <w:rPr>
          <w:sz w:val="24"/>
          <w:szCs w:val="24"/>
        </w:rPr>
        <w:t xml:space="preserve"> </w:t>
      </w:r>
      <w:r w:rsidR="008D1FC0">
        <w:rPr>
          <w:sz w:val="24"/>
          <w:szCs w:val="24"/>
        </w:rPr>
        <w:t>present</w:t>
      </w:r>
      <w:r w:rsidR="00010B06">
        <w:rPr>
          <w:sz w:val="24"/>
          <w:szCs w:val="24"/>
        </w:rPr>
        <w:t>ed</w:t>
      </w:r>
      <w:r w:rsidR="008D1FC0">
        <w:rPr>
          <w:sz w:val="24"/>
          <w:szCs w:val="24"/>
        </w:rPr>
        <w:t xml:space="preserve"> </w:t>
      </w:r>
      <w:r w:rsidR="00CE7CF8">
        <w:rPr>
          <w:sz w:val="24"/>
          <w:szCs w:val="24"/>
        </w:rPr>
        <w:t xml:space="preserve">a human perspective </w:t>
      </w:r>
      <w:r w:rsidR="008D1FC0">
        <w:rPr>
          <w:sz w:val="24"/>
          <w:szCs w:val="24"/>
        </w:rPr>
        <w:t>to</w:t>
      </w:r>
      <w:r w:rsidR="0091519A">
        <w:rPr>
          <w:sz w:val="24"/>
          <w:szCs w:val="24"/>
        </w:rPr>
        <w:t xml:space="preserve"> </w:t>
      </w:r>
      <w:r w:rsidR="00C0749E">
        <w:rPr>
          <w:sz w:val="24"/>
          <w:szCs w:val="24"/>
        </w:rPr>
        <w:t>many</w:t>
      </w:r>
      <w:r w:rsidR="0091519A">
        <w:rPr>
          <w:sz w:val="24"/>
          <w:szCs w:val="24"/>
        </w:rPr>
        <w:t xml:space="preserve"> of the World War 2</w:t>
      </w:r>
      <w:r w:rsidR="00CE7CF8">
        <w:rPr>
          <w:sz w:val="24"/>
          <w:szCs w:val="24"/>
        </w:rPr>
        <w:t xml:space="preserve"> events </w:t>
      </w:r>
      <w:r w:rsidR="00C0749E">
        <w:rPr>
          <w:sz w:val="24"/>
          <w:szCs w:val="24"/>
        </w:rPr>
        <w:t xml:space="preserve">and battles </w:t>
      </w:r>
      <w:r w:rsidR="0091519A">
        <w:rPr>
          <w:sz w:val="24"/>
          <w:szCs w:val="24"/>
        </w:rPr>
        <w:t>we find documented in history books.  Fascinating reading</w:t>
      </w:r>
      <w:r>
        <w:rPr>
          <w:sz w:val="24"/>
          <w:szCs w:val="24"/>
        </w:rPr>
        <w:t xml:space="preserve"> indeed</w:t>
      </w:r>
      <w:r w:rsidR="0091519A">
        <w:rPr>
          <w:sz w:val="24"/>
          <w:szCs w:val="24"/>
        </w:rPr>
        <w:t>!</w:t>
      </w:r>
    </w:p>
    <w:p w:rsidR="00F90330" w:rsidRDefault="00F046AD">
      <w:pPr>
        <w:rPr>
          <w:sz w:val="24"/>
          <w:szCs w:val="24"/>
        </w:rPr>
      </w:pPr>
      <w:r>
        <w:rPr>
          <w:sz w:val="24"/>
          <w:szCs w:val="24"/>
        </w:rPr>
        <w:t>Further</w:t>
      </w:r>
      <w:r w:rsidR="00BC754E">
        <w:rPr>
          <w:sz w:val="24"/>
          <w:szCs w:val="24"/>
        </w:rPr>
        <w:t>,</w:t>
      </w:r>
      <w:r w:rsidR="00F90330">
        <w:rPr>
          <w:sz w:val="24"/>
          <w:szCs w:val="24"/>
        </w:rPr>
        <w:t xml:space="preserve"> to my surprise I </w:t>
      </w:r>
      <w:r w:rsidR="002C00BF">
        <w:rPr>
          <w:sz w:val="24"/>
          <w:szCs w:val="24"/>
        </w:rPr>
        <w:t xml:space="preserve">spotted </w:t>
      </w:r>
      <w:r w:rsidR="00F90330">
        <w:rPr>
          <w:sz w:val="24"/>
          <w:szCs w:val="24"/>
        </w:rPr>
        <w:t xml:space="preserve">a </w:t>
      </w:r>
      <w:r w:rsidR="00CD3C20">
        <w:rPr>
          <w:sz w:val="24"/>
          <w:szCs w:val="24"/>
        </w:rPr>
        <w:t xml:space="preserve">few </w:t>
      </w:r>
      <w:r w:rsidR="00F90330">
        <w:rPr>
          <w:sz w:val="24"/>
          <w:szCs w:val="24"/>
        </w:rPr>
        <w:t xml:space="preserve">names that I recognized from my early days with the company. </w:t>
      </w:r>
      <w:r w:rsidR="0091519A">
        <w:rPr>
          <w:sz w:val="24"/>
          <w:szCs w:val="24"/>
        </w:rPr>
        <w:t xml:space="preserve"> That started me thinking that perhaps other old timers like m</w:t>
      </w:r>
      <w:r w:rsidR="00CD3C20">
        <w:rPr>
          <w:sz w:val="24"/>
          <w:szCs w:val="24"/>
        </w:rPr>
        <w:t>yself</w:t>
      </w:r>
      <w:r w:rsidR="0091519A">
        <w:rPr>
          <w:sz w:val="24"/>
          <w:szCs w:val="24"/>
        </w:rPr>
        <w:t xml:space="preserve"> would enjoy reading about the e</w:t>
      </w:r>
      <w:r w:rsidR="007D3A30">
        <w:rPr>
          <w:sz w:val="24"/>
          <w:szCs w:val="24"/>
        </w:rPr>
        <w:t>xperiences</w:t>
      </w:r>
      <w:r w:rsidR="0091519A">
        <w:rPr>
          <w:sz w:val="24"/>
          <w:szCs w:val="24"/>
        </w:rPr>
        <w:t xml:space="preserve"> of their</w:t>
      </w:r>
      <w:r w:rsidR="00CD3C20">
        <w:rPr>
          <w:sz w:val="24"/>
          <w:szCs w:val="24"/>
        </w:rPr>
        <w:t xml:space="preserve"> co-workers from years ago, or perhaps even their father or grandfather who worked for the company in the early 1940’s and was called off to fight the war.  </w:t>
      </w:r>
      <w:r w:rsidR="00E94E0E">
        <w:rPr>
          <w:sz w:val="24"/>
          <w:szCs w:val="24"/>
        </w:rPr>
        <w:t>I was hooked,</w:t>
      </w:r>
      <w:r w:rsidR="00E17A76">
        <w:rPr>
          <w:sz w:val="24"/>
          <w:szCs w:val="24"/>
        </w:rPr>
        <w:t xml:space="preserve"> and the project began.</w:t>
      </w:r>
    </w:p>
    <w:p w:rsidR="00F90330" w:rsidRPr="0091519A" w:rsidRDefault="0091519A">
      <w:pPr>
        <w:rPr>
          <w:b/>
          <w:sz w:val="24"/>
          <w:szCs w:val="24"/>
          <w:u w:val="single"/>
        </w:rPr>
      </w:pPr>
      <w:r w:rsidRPr="0091519A">
        <w:rPr>
          <w:b/>
          <w:sz w:val="24"/>
          <w:szCs w:val="24"/>
          <w:u w:val="single"/>
        </w:rPr>
        <w:t>The Project Plan</w:t>
      </w:r>
    </w:p>
    <w:p w:rsidR="0091519A" w:rsidRDefault="00127BF1">
      <w:pPr>
        <w:rPr>
          <w:sz w:val="24"/>
          <w:szCs w:val="24"/>
        </w:rPr>
      </w:pPr>
      <w:r>
        <w:rPr>
          <w:sz w:val="24"/>
          <w:szCs w:val="24"/>
        </w:rPr>
        <w:t>After some thought I identified two challenges:</w:t>
      </w:r>
    </w:p>
    <w:p w:rsidR="00127BF1" w:rsidRDefault="00F046AD" w:rsidP="00127BF1">
      <w:pPr>
        <w:pStyle w:val="ListParagraph"/>
        <w:numPr>
          <w:ilvl w:val="0"/>
          <w:numId w:val="1"/>
        </w:numPr>
        <w:rPr>
          <w:sz w:val="24"/>
          <w:szCs w:val="24"/>
        </w:rPr>
      </w:pPr>
      <w:r>
        <w:rPr>
          <w:sz w:val="24"/>
          <w:szCs w:val="24"/>
        </w:rPr>
        <w:t>First, t</w:t>
      </w:r>
      <w:r w:rsidR="00F530DB">
        <w:rPr>
          <w:sz w:val="24"/>
          <w:szCs w:val="24"/>
        </w:rPr>
        <w:t>he newsletters have</w:t>
      </w:r>
      <w:r w:rsidR="00127BF1">
        <w:rPr>
          <w:sz w:val="24"/>
          <w:szCs w:val="24"/>
        </w:rPr>
        <w:t xml:space="preserve"> historical significance</w:t>
      </w:r>
      <w:r w:rsidR="00F530DB">
        <w:rPr>
          <w:sz w:val="24"/>
          <w:szCs w:val="24"/>
        </w:rPr>
        <w:t xml:space="preserve"> and identify many </w:t>
      </w:r>
      <w:r w:rsidR="00F530DB" w:rsidRPr="002476AB">
        <w:rPr>
          <w:sz w:val="24"/>
          <w:szCs w:val="24"/>
        </w:rPr>
        <w:t>ADT</w:t>
      </w:r>
      <w:r w:rsidR="00F530DB">
        <w:rPr>
          <w:sz w:val="24"/>
          <w:szCs w:val="24"/>
        </w:rPr>
        <w:t xml:space="preserve"> associates by name. </w:t>
      </w:r>
      <w:r w:rsidR="00E17A76">
        <w:rPr>
          <w:sz w:val="24"/>
          <w:szCs w:val="24"/>
        </w:rPr>
        <w:t xml:space="preserve">  </w:t>
      </w:r>
      <w:r>
        <w:rPr>
          <w:sz w:val="24"/>
          <w:szCs w:val="24"/>
        </w:rPr>
        <w:t>And second, d</w:t>
      </w:r>
      <w:r w:rsidR="00BC774E">
        <w:rPr>
          <w:sz w:val="24"/>
          <w:szCs w:val="24"/>
        </w:rPr>
        <w:t>iscussion with the</w:t>
      </w:r>
      <w:r w:rsidR="008D1FC0">
        <w:rPr>
          <w:sz w:val="24"/>
          <w:szCs w:val="24"/>
        </w:rPr>
        <w:t xml:space="preserve"> National</w:t>
      </w:r>
      <w:r w:rsidR="00BC774E">
        <w:rPr>
          <w:sz w:val="24"/>
          <w:szCs w:val="24"/>
        </w:rPr>
        <w:t xml:space="preserve"> World War 2 museum </w:t>
      </w:r>
      <w:r w:rsidR="00BC754E">
        <w:rPr>
          <w:sz w:val="24"/>
          <w:szCs w:val="24"/>
        </w:rPr>
        <w:t xml:space="preserve">in New Orleans </w:t>
      </w:r>
      <w:r w:rsidR="00BC774E">
        <w:rPr>
          <w:sz w:val="24"/>
          <w:szCs w:val="24"/>
        </w:rPr>
        <w:t>revealed that v</w:t>
      </w:r>
      <w:r w:rsidR="00C87707">
        <w:rPr>
          <w:sz w:val="24"/>
          <w:szCs w:val="24"/>
        </w:rPr>
        <w:t xml:space="preserve">irtually no </w:t>
      </w:r>
      <w:r w:rsidR="00C2503E">
        <w:rPr>
          <w:sz w:val="24"/>
          <w:szCs w:val="24"/>
        </w:rPr>
        <w:t>documentation</w:t>
      </w:r>
      <w:r w:rsidR="00C87707">
        <w:rPr>
          <w:sz w:val="24"/>
          <w:szCs w:val="24"/>
        </w:rPr>
        <w:t xml:space="preserve"> exists today that was published by the American industrial complex to provide updates on their employees who went off to war.  For these</w:t>
      </w:r>
      <w:r w:rsidR="00E17A76">
        <w:rPr>
          <w:sz w:val="24"/>
          <w:szCs w:val="24"/>
        </w:rPr>
        <w:t xml:space="preserve"> reason</w:t>
      </w:r>
      <w:r w:rsidR="00C87707">
        <w:rPr>
          <w:sz w:val="24"/>
          <w:szCs w:val="24"/>
        </w:rPr>
        <w:t>s</w:t>
      </w:r>
      <w:r w:rsidR="00E17A76">
        <w:rPr>
          <w:sz w:val="24"/>
          <w:szCs w:val="24"/>
        </w:rPr>
        <w:t xml:space="preserve"> alone, </w:t>
      </w:r>
      <w:r w:rsidR="00F530DB">
        <w:rPr>
          <w:sz w:val="24"/>
          <w:szCs w:val="24"/>
        </w:rPr>
        <w:t>the</w:t>
      </w:r>
      <w:r w:rsidR="00C87707">
        <w:rPr>
          <w:sz w:val="24"/>
          <w:szCs w:val="24"/>
        </w:rPr>
        <w:t xml:space="preserve"> newsletters </w:t>
      </w:r>
      <w:r w:rsidR="00C2503E">
        <w:rPr>
          <w:sz w:val="24"/>
          <w:szCs w:val="24"/>
        </w:rPr>
        <w:t xml:space="preserve">are somewhat of a rarity and </w:t>
      </w:r>
      <w:r w:rsidR="00E17A76">
        <w:rPr>
          <w:sz w:val="24"/>
          <w:szCs w:val="24"/>
        </w:rPr>
        <w:t xml:space="preserve">deserve </w:t>
      </w:r>
      <w:r w:rsidR="00127BF1">
        <w:rPr>
          <w:sz w:val="24"/>
          <w:szCs w:val="24"/>
        </w:rPr>
        <w:t>to be preserved.</w:t>
      </w:r>
    </w:p>
    <w:p w:rsidR="00BC754E" w:rsidRDefault="00BC754E" w:rsidP="00BC754E">
      <w:pPr>
        <w:pStyle w:val="ListParagraph"/>
        <w:rPr>
          <w:sz w:val="24"/>
          <w:szCs w:val="24"/>
        </w:rPr>
      </w:pPr>
    </w:p>
    <w:p w:rsidR="00127BF1" w:rsidRDefault="00127BF1" w:rsidP="00127BF1">
      <w:pPr>
        <w:pStyle w:val="ListParagraph"/>
        <w:numPr>
          <w:ilvl w:val="0"/>
          <w:numId w:val="1"/>
        </w:numPr>
        <w:rPr>
          <w:sz w:val="24"/>
          <w:szCs w:val="24"/>
        </w:rPr>
      </w:pPr>
      <w:r>
        <w:rPr>
          <w:sz w:val="24"/>
          <w:szCs w:val="24"/>
        </w:rPr>
        <w:t xml:space="preserve">An index of some kind was needed to help a </w:t>
      </w:r>
      <w:r w:rsidR="00C2503E">
        <w:rPr>
          <w:sz w:val="24"/>
          <w:szCs w:val="24"/>
        </w:rPr>
        <w:t xml:space="preserve">reader or </w:t>
      </w:r>
      <w:r w:rsidR="00E94E0E">
        <w:rPr>
          <w:sz w:val="24"/>
          <w:szCs w:val="24"/>
        </w:rPr>
        <w:t xml:space="preserve">researcher </w:t>
      </w:r>
      <w:r>
        <w:rPr>
          <w:sz w:val="24"/>
          <w:szCs w:val="24"/>
        </w:rPr>
        <w:t xml:space="preserve">easily find a specific name within the various </w:t>
      </w:r>
      <w:r w:rsidR="00F046AD">
        <w:rPr>
          <w:sz w:val="24"/>
          <w:szCs w:val="24"/>
        </w:rPr>
        <w:t xml:space="preserve">newsletter </w:t>
      </w:r>
      <w:r>
        <w:rPr>
          <w:sz w:val="24"/>
          <w:szCs w:val="24"/>
        </w:rPr>
        <w:t>issues.</w:t>
      </w:r>
    </w:p>
    <w:p w:rsidR="0081502D" w:rsidRDefault="00127BF1" w:rsidP="00127BF1">
      <w:pPr>
        <w:rPr>
          <w:sz w:val="24"/>
          <w:szCs w:val="24"/>
        </w:rPr>
      </w:pPr>
      <w:r>
        <w:rPr>
          <w:sz w:val="24"/>
          <w:szCs w:val="24"/>
        </w:rPr>
        <w:t xml:space="preserve">Challenge #1 was easy to accomplish.  I scanned </w:t>
      </w:r>
      <w:r w:rsidR="0081502D">
        <w:rPr>
          <w:sz w:val="24"/>
          <w:szCs w:val="24"/>
        </w:rPr>
        <w:t xml:space="preserve">each individual page of </w:t>
      </w:r>
      <w:r>
        <w:rPr>
          <w:sz w:val="24"/>
          <w:szCs w:val="24"/>
        </w:rPr>
        <w:t>every newsletter</w:t>
      </w:r>
      <w:r w:rsidR="0081502D">
        <w:rPr>
          <w:sz w:val="24"/>
          <w:szCs w:val="24"/>
        </w:rPr>
        <w:t xml:space="preserve"> in</w:t>
      </w:r>
      <w:r>
        <w:rPr>
          <w:sz w:val="24"/>
          <w:szCs w:val="24"/>
        </w:rPr>
        <w:t xml:space="preserve"> the highest resolution available on my scanner</w:t>
      </w:r>
      <w:r w:rsidR="0081502D">
        <w:rPr>
          <w:sz w:val="24"/>
          <w:szCs w:val="24"/>
        </w:rPr>
        <w:t xml:space="preserve">.  </w:t>
      </w:r>
      <w:r w:rsidR="00F366E1">
        <w:rPr>
          <w:sz w:val="24"/>
          <w:szCs w:val="24"/>
        </w:rPr>
        <w:t>I then saved e</w:t>
      </w:r>
      <w:r w:rsidR="0081502D">
        <w:rPr>
          <w:sz w:val="24"/>
          <w:szCs w:val="24"/>
        </w:rPr>
        <w:t>ach issue in PDF format.</w:t>
      </w:r>
    </w:p>
    <w:p w:rsidR="00D53F16" w:rsidRDefault="0081502D">
      <w:pPr>
        <w:rPr>
          <w:sz w:val="24"/>
          <w:szCs w:val="24"/>
        </w:rPr>
      </w:pPr>
      <w:r>
        <w:rPr>
          <w:sz w:val="24"/>
          <w:szCs w:val="24"/>
        </w:rPr>
        <w:t>The scans turned out</w:t>
      </w:r>
      <w:r w:rsidR="00127BF1">
        <w:rPr>
          <w:sz w:val="24"/>
          <w:szCs w:val="24"/>
        </w:rPr>
        <w:t xml:space="preserve"> </w:t>
      </w:r>
      <w:r>
        <w:rPr>
          <w:sz w:val="24"/>
          <w:szCs w:val="24"/>
        </w:rPr>
        <w:t xml:space="preserve">well.  </w:t>
      </w:r>
      <w:r w:rsidR="002476AB">
        <w:rPr>
          <w:sz w:val="24"/>
          <w:szCs w:val="24"/>
        </w:rPr>
        <w:t>C</w:t>
      </w:r>
      <w:r w:rsidR="00F366E1">
        <w:rPr>
          <w:sz w:val="24"/>
          <w:szCs w:val="24"/>
        </w:rPr>
        <w:t>onsidering the age and fading of some o</w:t>
      </w:r>
      <w:r w:rsidR="007D3A30">
        <w:rPr>
          <w:sz w:val="24"/>
          <w:szCs w:val="24"/>
        </w:rPr>
        <w:t>f</w:t>
      </w:r>
      <w:r w:rsidR="00F366E1">
        <w:rPr>
          <w:sz w:val="24"/>
          <w:szCs w:val="24"/>
        </w:rPr>
        <w:t xml:space="preserve"> the originals, t</w:t>
      </w:r>
      <w:r>
        <w:rPr>
          <w:sz w:val="24"/>
          <w:szCs w:val="24"/>
        </w:rPr>
        <w:t>ext in the PDFs is sharp</w:t>
      </w:r>
      <w:r w:rsidR="00127BF1">
        <w:rPr>
          <w:sz w:val="24"/>
          <w:szCs w:val="24"/>
        </w:rPr>
        <w:t xml:space="preserve"> </w:t>
      </w:r>
      <w:r>
        <w:rPr>
          <w:sz w:val="24"/>
          <w:szCs w:val="24"/>
        </w:rPr>
        <w:t>and clear</w:t>
      </w:r>
      <w:r w:rsidR="00F366E1">
        <w:rPr>
          <w:sz w:val="24"/>
          <w:szCs w:val="24"/>
        </w:rPr>
        <w:t>,</w:t>
      </w:r>
      <w:r>
        <w:rPr>
          <w:sz w:val="24"/>
          <w:szCs w:val="24"/>
        </w:rPr>
        <w:t xml:space="preserve"> and </w:t>
      </w:r>
      <w:r w:rsidR="00F366E1">
        <w:rPr>
          <w:sz w:val="24"/>
          <w:szCs w:val="24"/>
        </w:rPr>
        <w:t xml:space="preserve">all </w:t>
      </w:r>
      <w:r>
        <w:rPr>
          <w:sz w:val="24"/>
          <w:szCs w:val="24"/>
        </w:rPr>
        <w:t>issues print well on a basic ink jet printer.</w:t>
      </w:r>
      <w:r w:rsidR="00D53F16">
        <w:rPr>
          <w:sz w:val="24"/>
          <w:szCs w:val="24"/>
        </w:rPr>
        <w:br w:type="page"/>
      </w:r>
    </w:p>
    <w:p w:rsidR="00127BF1" w:rsidRDefault="00374069" w:rsidP="00127BF1">
      <w:pPr>
        <w:rPr>
          <w:sz w:val="24"/>
          <w:szCs w:val="24"/>
        </w:rPr>
      </w:pPr>
      <w:r>
        <w:rPr>
          <w:sz w:val="24"/>
          <w:szCs w:val="24"/>
        </w:rPr>
        <w:lastRenderedPageBreak/>
        <w:t>T</w:t>
      </w:r>
      <w:r w:rsidR="00483095">
        <w:rPr>
          <w:sz w:val="24"/>
          <w:szCs w:val="24"/>
        </w:rPr>
        <w:t xml:space="preserve">he PDF scans </w:t>
      </w:r>
      <w:r w:rsidR="00DC5870">
        <w:rPr>
          <w:sz w:val="24"/>
          <w:szCs w:val="24"/>
        </w:rPr>
        <w:t>are hosted o</w:t>
      </w:r>
      <w:r w:rsidR="00483095">
        <w:rPr>
          <w:sz w:val="24"/>
          <w:szCs w:val="24"/>
        </w:rPr>
        <w:t xml:space="preserve">n the </w:t>
      </w:r>
      <w:hyperlink r:id="rId12" w:history="1">
        <w:r w:rsidR="00DC5870" w:rsidRPr="00DC5870">
          <w:rPr>
            <w:rStyle w:val="Hyperlink"/>
            <w:sz w:val="24"/>
            <w:szCs w:val="24"/>
          </w:rPr>
          <w:t>Treasure Co</w:t>
        </w:r>
        <w:r w:rsidR="00DC5870" w:rsidRPr="00DC5870">
          <w:rPr>
            <w:rStyle w:val="Hyperlink"/>
            <w:sz w:val="24"/>
            <w:szCs w:val="24"/>
          </w:rPr>
          <w:t>a</w:t>
        </w:r>
        <w:r w:rsidR="00DC5870" w:rsidRPr="00DC5870">
          <w:rPr>
            <w:rStyle w:val="Hyperlink"/>
            <w:sz w:val="24"/>
            <w:szCs w:val="24"/>
          </w:rPr>
          <w:t>st Hams web site</w:t>
        </w:r>
      </w:hyperlink>
      <w:r w:rsidR="00DC5870">
        <w:rPr>
          <w:sz w:val="24"/>
          <w:szCs w:val="24"/>
        </w:rPr>
        <w:t xml:space="preserve">, where they are available for download.  </w:t>
      </w:r>
      <w:r>
        <w:rPr>
          <w:sz w:val="24"/>
          <w:szCs w:val="24"/>
        </w:rPr>
        <w:t xml:space="preserve">At a future date </w:t>
      </w:r>
      <w:r w:rsidR="00DC5870">
        <w:rPr>
          <w:sz w:val="24"/>
          <w:szCs w:val="24"/>
        </w:rPr>
        <w:t>I</w:t>
      </w:r>
      <w:r w:rsidR="00483095">
        <w:rPr>
          <w:sz w:val="24"/>
          <w:szCs w:val="24"/>
        </w:rPr>
        <w:t xml:space="preserve"> intend to donate the originals to a</w:t>
      </w:r>
      <w:r w:rsidR="00F366E1">
        <w:rPr>
          <w:sz w:val="24"/>
          <w:szCs w:val="24"/>
        </w:rPr>
        <w:t xml:space="preserve"> library or museum</w:t>
      </w:r>
      <w:r w:rsidR="00483095">
        <w:rPr>
          <w:sz w:val="24"/>
          <w:szCs w:val="24"/>
        </w:rPr>
        <w:t>.</w:t>
      </w:r>
    </w:p>
    <w:p w:rsidR="00627637" w:rsidRDefault="00483095" w:rsidP="00127BF1">
      <w:pPr>
        <w:rPr>
          <w:sz w:val="24"/>
          <w:szCs w:val="24"/>
        </w:rPr>
      </w:pPr>
      <w:r>
        <w:rPr>
          <w:sz w:val="24"/>
          <w:szCs w:val="24"/>
        </w:rPr>
        <w:t xml:space="preserve">Challenge #2 required </w:t>
      </w:r>
      <w:r w:rsidR="00C2503E">
        <w:rPr>
          <w:sz w:val="24"/>
          <w:szCs w:val="24"/>
        </w:rPr>
        <w:t xml:space="preserve">that I </w:t>
      </w:r>
      <w:r w:rsidR="00B9044B">
        <w:rPr>
          <w:sz w:val="24"/>
          <w:szCs w:val="24"/>
        </w:rPr>
        <w:t>creat</w:t>
      </w:r>
      <w:r w:rsidR="004E43F2">
        <w:rPr>
          <w:sz w:val="24"/>
          <w:szCs w:val="24"/>
        </w:rPr>
        <w:t>e</w:t>
      </w:r>
      <w:r>
        <w:rPr>
          <w:sz w:val="24"/>
          <w:szCs w:val="24"/>
        </w:rPr>
        <w:t xml:space="preserve"> an index of all names found in every newsletter.  To meet this challenge I </w:t>
      </w:r>
      <w:r w:rsidR="006D08CC">
        <w:rPr>
          <w:sz w:val="24"/>
          <w:szCs w:val="24"/>
        </w:rPr>
        <w:t xml:space="preserve">opted to </w:t>
      </w:r>
      <w:r>
        <w:rPr>
          <w:sz w:val="24"/>
          <w:szCs w:val="24"/>
        </w:rPr>
        <w:t>buil</w:t>
      </w:r>
      <w:r w:rsidR="006D08CC">
        <w:rPr>
          <w:sz w:val="24"/>
          <w:szCs w:val="24"/>
        </w:rPr>
        <w:t>d</w:t>
      </w:r>
      <w:r>
        <w:rPr>
          <w:sz w:val="24"/>
          <w:szCs w:val="24"/>
        </w:rPr>
        <w:t xml:space="preserve"> a </w:t>
      </w:r>
      <w:r w:rsidR="00CB6FAD" w:rsidRPr="00CB6FAD">
        <w:rPr>
          <w:b/>
          <w:sz w:val="24"/>
          <w:szCs w:val="24"/>
        </w:rPr>
        <w:t>M</w:t>
      </w:r>
      <w:r w:rsidR="001A6A3D">
        <w:rPr>
          <w:b/>
          <w:sz w:val="24"/>
          <w:szCs w:val="24"/>
        </w:rPr>
        <w:t>icrosoft</w:t>
      </w:r>
      <w:r w:rsidR="00CB6FAD" w:rsidRPr="00CB6FAD">
        <w:rPr>
          <w:b/>
          <w:sz w:val="24"/>
          <w:szCs w:val="24"/>
        </w:rPr>
        <w:t xml:space="preserve"> </w:t>
      </w:r>
      <w:r w:rsidRPr="00CB6FAD">
        <w:rPr>
          <w:b/>
          <w:sz w:val="24"/>
          <w:szCs w:val="24"/>
        </w:rPr>
        <w:t>Excel</w:t>
      </w:r>
      <w:r>
        <w:rPr>
          <w:sz w:val="24"/>
          <w:szCs w:val="24"/>
        </w:rPr>
        <w:t xml:space="preserve"> </w:t>
      </w:r>
      <w:r w:rsidR="00F046AD">
        <w:rPr>
          <w:sz w:val="24"/>
          <w:szCs w:val="24"/>
        </w:rPr>
        <w:t>workbook</w:t>
      </w:r>
      <w:r w:rsidR="00B9044B">
        <w:rPr>
          <w:sz w:val="24"/>
          <w:szCs w:val="24"/>
        </w:rPr>
        <w:t xml:space="preserve"> </w:t>
      </w:r>
      <w:r w:rsidR="001B7FF9">
        <w:rPr>
          <w:sz w:val="24"/>
          <w:szCs w:val="24"/>
        </w:rPr>
        <w:t xml:space="preserve">entitled </w:t>
      </w:r>
      <w:r w:rsidR="001B7FF9" w:rsidRPr="00CF37D8">
        <w:rPr>
          <w:b/>
          <w:i/>
          <w:sz w:val="28"/>
          <w:szCs w:val="28"/>
        </w:rPr>
        <w:t>ADT Folks in the Service.xlsx</w:t>
      </w:r>
      <w:r w:rsidR="00F366E1" w:rsidRPr="006D08CC">
        <w:rPr>
          <w:b/>
          <w:i/>
          <w:sz w:val="24"/>
          <w:szCs w:val="24"/>
        </w:rPr>
        <w:t>.</w:t>
      </w:r>
      <w:r w:rsidR="001B7FF9">
        <w:rPr>
          <w:sz w:val="24"/>
          <w:szCs w:val="24"/>
        </w:rPr>
        <w:t xml:space="preserve">  </w:t>
      </w:r>
      <w:r w:rsidR="006D08CC">
        <w:rPr>
          <w:sz w:val="24"/>
          <w:szCs w:val="24"/>
        </w:rPr>
        <w:t>O</w:t>
      </w:r>
      <w:r w:rsidR="00B9044B">
        <w:rPr>
          <w:sz w:val="24"/>
          <w:szCs w:val="24"/>
        </w:rPr>
        <w:t xml:space="preserve">ver </w:t>
      </w:r>
      <w:r w:rsidR="00C87707">
        <w:rPr>
          <w:sz w:val="24"/>
          <w:szCs w:val="24"/>
        </w:rPr>
        <w:t>3</w:t>
      </w:r>
      <w:r w:rsidR="00627637">
        <w:rPr>
          <w:sz w:val="24"/>
          <w:szCs w:val="24"/>
        </w:rPr>
        <w:t xml:space="preserve">,000 </w:t>
      </w:r>
      <w:r w:rsidR="00B9044B">
        <w:rPr>
          <w:sz w:val="24"/>
          <w:szCs w:val="24"/>
        </w:rPr>
        <w:t>name</w:t>
      </w:r>
      <w:r w:rsidR="006D08CC">
        <w:rPr>
          <w:sz w:val="24"/>
          <w:szCs w:val="24"/>
        </w:rPr>
        <w:t xml:space="preserve"> references were inserted into the </w:t>
      </w:r>
      <w:r w:rsidR="0091501E">
        <w:rPr>
          <w:sz w:val="24"/>
          <w:szCs w:val="24"/>
        </w:rPr>
        <w:t>various worksheets</w:t>
      </w:r>
      <w:r w:rsidR="00B9044B">
        <w:rPr>
          <w:sz w:val="24"/>
          <w:szCs w:val="24"/>
        </w:rPr>
        <w:t>.</w:t>
      </w:r>
      <w:r w:rsidR="00627637">
        <w:rPr>
          <w:sz w:val="24"/>
          <w:szCs w:val="24"/>
        </w:rPr>
        <w:t xml:space="preserve">  To aid in identifying individuals, office and department of the named associate</w:t>
      </w:r>
      <w:r w:rsidR="00F366E1">
        <w:rPr>
          <w:sz w:val="24"/>
          <w:szCs w:val="24"/>
        </w:rPr>
        <w:t>s</w:t>
      </w:r>
      <w:r w:rsidR="00627637">
        <w:rPr>
          <w:sz w:val="24"/>
          <w:szCs w:val="24"/>
        </w:rPr>
        <w:t xml:space="preserve"> were </w:t>
      </w:r>
      <w:r w:rsidR="006D08CC">
        <w:rPr>
          <w:sz w:val="24"/>
          <w:szCs w:val="24"/>
        </w:rPr>
        <w:t xml:space="preserve">also </w:t>
      </w:r>
      <w:r w:rsidR="00627637">
        <w:rPr>
          <w:sz w:val="24"/>
          <w:szCs w:val="24"/>
        </w:rPr>
        <w:t xml:space="preserve">included whenever </w:t>
      </w:r>
      <w:r w:rsidR="00F366E1">
        <w:rPr>
          <w:sz w:val="24"/>
          <w:szCs w:val="24"/>
        </w:rPr>
        <w:t xml:space="preserve">this information </w:t>
      </w:r>
      <w:r w:rsidR="00627637">
        <w:rPr>
          <w:sz w:val="24"/>
          <w:szCs w:val="24"/>
        </w:rPr>
        <w:t>was available.</w:t>
      </w:r>
    </w:p>
    <w:p w:rsidR="0060407E" w:rsidRPr="0060407E" w:rsidRDefault="0060407E" w:rsidP="0060407E">
      <w:pPr>
        <w:rPr>
          <w:b/>
          <w:sz w:val="24"/>
          <w:szCs w:val="24"/>
          <w:u w:val="single"/>
        </w:rPr>
      </w:pPr>
      <w:r w:rsidRPr="0060407E">
        <w:rPr>
          <w:b/>
          <w:sz w:val="24"/>
          <w:szCs w:val="24"/>
          <w:u w:val="single"/>
        </w:rPr>
        <w:t>In Conclusion</w:t>
      </w:r>
    </w:p>
    <w:p w:rsidR="0060407E" w:rsidRDefault="0060407E" w:rsidP="0060407E">
      <w:pPr>
        <w:rPr>
          <w:sz w:val="24"/>
          <w:szCs w:val="24"/>
        </w:rPr>
      </w:pPr>
      <w:r>
        <w:rPr>
          <w:sz w:val="24"/>
          <w:szCs w:val="24"/>
        </w:rPr>
        <w:t>Japan surrendered on August 15, 1945.  The paperwork officially documenting the surrender was signed on September2, 1945.</w:t>
      </w:r>
    </w:p>
    <w:p w:rsidR="0060407E" w:rsidRDefault="009262FB" w:rsidP="0060407E">
      <w:pPr>
        <w:rPr>
          <w:sz w:val="24"/>
          <w:szCs w:val="24"/>
        </w:rPr>
      </w:pPr>
      <w:r>
        <w:rPr>
          <w:sz w:val="24"/>
          <w:szCs w:val="24"/>
        </w:rPr>
        <w:t>It is probable</w:t>
      </w:r>
      <w:r w:rsidR="0060407E">
        <w:rPr>
          <w:sz w:val="24"/>
          <w:szCs w:val="24"/>
        </w:rPr>
        <w:t xml:space="preserve"> that </w:t>
      </w:r>
      <w:r w:rsidR="001B7FF9">
        <w:rPr>
          <w:sz w:val="24"/>
          <w:szCs w:val="24"/>
        </w:rPr>
        <w:t xml:space="preserve">the July-August, 1945 issue of </w:t>
      </w:r>
      <w:r w:rsidR="0060407E" w:rsidRPr="001B7FF9">
        <w:rPr>
          <w:b/>
          <w:i/>
          <w:sz w:val="24"/>
          <w:szCs w:val="24"/>
        </w:rPr>
        <w:t xml:space="preserve">Our Folks in the </w:t>
      </w:r>
      <w:r w:rsidR="001B7FF9" w:rsidRPr="001B7FF9">
        <w:rPr>
          <w:b/>
          <w:i/>
          <w:sz w:val="24"/>
          <w:szCs w:val="24"/>
        </w:rPr>
        <w:t>Service</w:t>
      </w:r>
      <w:r>
        <w:rPr>
          <w:sz w:val="24"/>
          <w:szCs w:val="24"/>
        </w:rPr>
        <w:t xml:space="preserve"> was the last issue </w:t>
      </w:r>
      <w:r w:rsidR="0060407E">
        <w:rPr>
          <w:sz w:val="24"/>
          <w:szCs w:val="24"/>
        </w:rPr>
        <w:t>published.  Should any reader of this document have later issues in their possession, the author would appreciate receiving scanned copies so this reference work can be updated.</w:t>
      </w:r>
    </w:p>
    <w:p w:rsidR="009262FB" w:rsidRDefault="009262FB" w:rsidP="0060407E">
      <w:pPr>
        <w:rPr>
          <w:sz w:val="24"/>
          <w:szCs w:val="24"/>
        </w:rPr>
      </w:pPr>
      <w:r>
        <w:rPr>
          <w:sz w:val="24"/>
          <w:szCs w:val="24"/>
        </w:rPr>
        <w:t>A</w:t>
      </w:r>
      <w:r w:rsidR="001A6A3D">
        <w:rPr>
          <w:sz w:val="24"/>
          <w:szCs w:val="24"/>
        </w:rPr>
        <w:t>nd repeating a previous request</w:t>
      </w:r>
      <w:r w:rsidR="00C2503E">
        <w:rPr>
          <w:sz w:val="24"/>
          <w:szCs w:val="24"/>
        </w:rPr>
        <w:t>:  T</w:t>
      </w:r>
      <w:r w:rsidR="0060407E">
        <w:rPr>
          <w:sz w:val="24"/>
          <w:szCs w:val="24"/>
        </w:rPr>
        <w:t>he author is missing two</w:t>
      </w:r>
      <w:r w:rsidR="00C2503E">
        <w:rPr>
          <w:sz w:val="24"/>
          <w:szCs w:val="24"/>
        </w:rPr>
        <w:t xml:space="preserve"> newsletter</w:t>
      </w:r>
      <w:r w:rsidR="0060407E">
        <w:rPr>
          <w:sz w:val="24"/>
          <w:szCs w:val="24"/>
        </w:rPr>
        <w:t xml:space="preserve"> issues:  volume 1, issue 1 and volume 3, issue 3.  If </w:t>
      </w:r>
      <w:r w:rsidR="00C2503E">
        <w:rPr>
          <w:sz w:val="24"/>
          <w:szCs w:val="24"/>
        </w:rPr>
        <w:t>any</w:t>
      </w:r>
      <w:r w:rsidR="001A6A3D">
        <w:rPr>
          <w:sz w:val="24"/>
          <w:szCs w:val="24"/>
        </w:rPr>
        <w:t>one</w:t>
      </w:r>
      <w:r w:rsidR="00C2503E">
        <w:rPr>
          <w:sz w:val="24"/>
          <w:szCs w:val="24"/>
        </w:rPr>
        <w:t xml:space="preserve"> has either copy in their possession and </w:t>
      </w:r>
      <w:r w:rsidR="0060407E">
        <w:rPr>
          <w:sz w:val="24"/>
          <w:szCs w:val="24"/>
        </w:rPr>
        <w:t>can provide scans it would be greatly appreciated.</w:t>
      </w:r>
    </w:p>
    <w:p w:rsidR="00CB6FAD" w:rsidRPr="002476AB" w:rsidRDefault="00CB6FAD" w:rsidP="00C62AE4">
      <w:pPr>
        <w:pStyle w:val="NoSpacing"/>
        <w:rPr>
          <w:sz w:val="24"/>
          <w:szCs w:val="24"/>
        </w:rPr>
      </w:pPr>
    </w:p>
    <w:p w:rsidR="004A4692" w:rsidRDefault="006D08CC" w:rsidP="00C62AE4">
      <w:pPr>
        <w:pStyle w:val="NoSpacing"/>
        <w:rPr>
          <w:sz w:val="24"/>
          <w:szCs w:val="24"/>
        </w:rPr>
      </w:pPr>
      <w:r w:rsidRPr="002476AB">
        <w:rPr>
          <w:sz w:val="24"/>
          <w:szCs w:val="24"/>
        </w:rPr>
        <w:t>Ro</w:t>
      </w:r>
      <w:r w:rsidR="004A4692" w:rsidRPr="002476AB">
        <w:rPr>
          <w:sz w:val="24"/>
          <w:szCs w:val="24"/>
        </w:rPr>
        <w:t>bert</w:t>
      </w:r>
      <w:r w:rsidR="0055648A" w:rsidRPr="002476AB">
        <w:rPr>
          <w:sz w:val="24"/>
          <w:szCs w:val="24"/>
        </w:rPr>
        <w:t xml:space="preserve"> (Bob)</w:t>
      </w:r>
      <w:r w:rsidR="004A4692" w:rsidRPr="002476AB">
        <w:rPr>
          <w:sz w:val="24"/>
          <w:szCs w:val="24"/>
        </w:rPr>
        <w:t xml:space="preserve"> Brown (ADT retiree)</w:t>
      </w:r>
    </w:p>
    <w:p w:rsidR="002476AB" w:rsidRDefault="00DC5870" w:rsidP="00C62AE4">
      <w:pPr>
        <w:pStyle w:val="NoSpacing"/>
        <w:rPr>
          <w:sz w:val="24"/>
          <w:szCs w:val="24"/>
        </w:rPr>
      </w:pPr>
      <w:hyperlink r:id="rId13" w:history="1">
        <w:r w:rsidRPr="00E140F5">
          <w:rPr>
            <w:rStyle w:val="Hyperlink"/>
            <w:sz w:val="24"/>
            <w:szCs w:val="24"/>
          </w:rPr>
          <w:t>folksintheservice@gmail.com</w:t>
        </w:r>
      </w:hyperlink>
    </w:p>
    <w:p w:rsidR="00337CAD" w:rsidRDefault="00337CAD">
      <w:pPr>
        <w:rPr>
          <w:sz w:val="24"/>
          <w:szCs w:val="24"/>
        </w:rPr>
      </w:pPr>
    </w:p>
    <w:p w:rsidR="00374069" w:rsidRDefault="00374069">
      <w:pPr>
        <w:rPr>
          <w:b/>
          <w:sz w:val="24"/>
          <w:szCs w:val="24"/>
          <w:u w:val="single"/>
        </w:rPr>
      </w:pPr>
    </w:p>
    <w:p w:rsidR="00B60C8E" w:rsidRPr="00B60C8E" w:rsidRDefault="00B60C8E">
      <w:pPr>
        <w:rPr>
          <w:b/>
          <w:sz w:val="24"/>
          <w:szCs w:val="24"/>
          <w:u w:val="single"/>
        </w:rPr>
      </w:pPr>
      <w:r w:rsidRPr="00B60C8E">
        <w:rPr>
          <w:b/>
          <w:sz w:val="24"/>
          <w:szCs w:val="24"/>
          <w:u w:val="single"/>
        </w:rPr>
        <w:t>Important Reminder</w:t>
      </w:r>
    </w:p>
    <w:p w:rsidR="00B60C8E" w:rsidRDefault="00A70445">
      <w:pPr>
        <w:rPr>
          <w:sz w:val="24"/>
          <w:szCs w:val="24"/>
        </w:rPr>
      </w:pPr>
      <w:r>
        <w:rPr>
          <w:sz w:val="24"/>
          <w:szCs w:val="24"/>
        </w:rPr>
        <w:t xml:space="preserve">First things first!  </w:t>
      </w:r>
      <w:r w:rsidR="00B60C8E">
        <w:rPr>
          <w:sz w:val="24"/>
          <w:szCs w:val="24"/>
        </w:rPr>
        <w:t xml:space="preserve">Make a backup </w:t>
      </w:r>
      <w:r w:rsidR="00337CAD">
        <w:rPr>
          <w:sz w:val="24"/>
          <w:szCs w:val="24"/>
        </w:rPr>
        <w:t xml:space="preserve">copy </w:t>
      </w:r>
      <w:r w:rsidR="00B60C8E">
        <w:rPr>
          <w:sz w:val="24"/>
          <w:szCs w:val="24"/>
        </w:rPr>
        <w:t xml:space="preserve">of the </w:t>
      </w:r>
      <w:r w:rsidR="0091501E">
        <w:rPr>
          <w:sz w:val="24"/>
          <w:szCs w:val="24"/>
        </w:rPr>
        <w:t>workbook</w:t>
      </w:r>
      <w:r>
        <w:rPr>
          <w:sz w:val="24"/>
          <w:szCs w:val="24"/>
        </w:rPr>
        <w:t xml:space="preserve"> before you begin working with it.</w:t>
      </w:r>
    </w:p>
    <w:p w:rsidR="00A70445" w:rsidRDefault="0091501E">
      <w:pPr>
        <w:rPr>
          <w:sz w:val="24"/>
          <w:szCs w:val="24"/>
        </w:rPr>
      </w:pPr>
      <w:r>
        <w:rPr>
          <w:sz w:val="24"/>
          <w:szCs w:val="24"/>
        </w:rPr>
        <w:t>Nothing in the workbook</w:t>
      </w:r>
      <w:r w:rsidR="00A70445">
        <w:rPr>
          <w:sz w:val="24"/>
          <w:szCs w:val="24"/>
        </w:rPr>
        <w:t xml:space="preserve"> is protected.  </w:t>
      </w:r>
      <w:r w:rsidR="00337CAD">
        <w:rPr>
          <w:sz w:val="24"/>
          <w:szCs w:val="24"/>
        </w:rPr>
        <w:t>I</w:t>
      </w:r>
      <w:r w:rsidR="00A70445">
        <w:rPr>
          <w:sz w:val="24"/>
          <w:szCs w:val="24"/>
        </w:rPr>
        <w:t>’ve left every cell wide open</w:t>
      </w:r>
      <w:r>
        <w:rPr>
          <w:sz w:val="24"/>
          <w:szCs w:val="24"/>
        </w:rPr>
        <w:t xml:space="preserve">.  That means </w:t>
      </w:r>
      <w:r w:rsidR="00A70445">
        <w:rPr>
          <w:sz w:val="24"/>
          <w:szCs w:val="24"/>
        </w:rPr>
        <w:t>should you find a name spelling error</w:t>
      </w:r>
      <w:r w:rsidR="00514B0C">
        <w:rPr>
          <w:sz w:val="24"/>
          <w:szCs w:val="24"/>
        </w:rPr>
        <w:t xml:space="preserve"> or other deficiency, you can</w:t>
      </w:r>
      <w:r w:rsidR="0055648A">
        <w:rPr>
          <w:sz w:val="24"/>
          <w:szCs w:val="24"/>
        </w:rPr>
        <w:t xml:space="preserve"> easily</w:t>
      </w:r>
      <w:r w:rsidR="00514B0C">
        <w:rPr>
          <w:sz w:val="24"/>
          <w:szCs w:val="24"/>
        </w:rPr>
        <w:t xml:space="preserve"> apply an update.</w:t>
      </w:r>
      <w:r w:rsidR="00AA18B4">
        <w:rPr>
          <w:sz w:val="24"/>
          <w:szCs w:val="24"/>
        </w:rPr>
        <w:t xml:space="preserve">  </w:t>
      </w:r>
      <w:r>
        <w:rPr>
          <w:sz w:val="24"/>
          <w:szCs w:val="24"/>
        </w:rPr>
        <w:t>Just be sure a</w:t>
      </w:r>
      <w:r w:rsidR="00AA18B4">
        <w:rPr>
          <w:sz w:val="24"/>
          <w:szCs w:val="24"/>
        </w:rPr>
        <w:t xml:space="preserve">fter making updates </w:t>
      </w:r>
      <w:r>
        <w:rPr>
          <w:sz w:val="24"/>
          <w:szCs w:val="24"/>
        </w:rPr>
        <w:t>that you</w:t>
      </w:r>
      <w:r w:rsidR="00AA18B4">
        <w:rPr>
          <w:sz w:val="24"/>
          <w:szCs w:val="24"/>
        </w:rPr>
        <w:t xml:space="preserve"> save your changes</w:t>
      </w:r>
      <w:r w:rsidR="00337CAD">
        <w:rPr>
          <w:sz w:val="24"/>
          <w:szCs w:val="24"/>
        </w:rPr>
        <w:t>.  I suggest</w:t>
      </w:r>
      <w:r>
        <w:rPr>
          <w:sz w:val="24"/>
          <w:szCs w:val="24"/>
        </w:rPr>
        <w:t xml:space="preserve"> you save your changes</w:t>
      </w:r>
      <w:r w:rsidR="00AA18B4">
        <w:rPr>
          <w:sz w:val="24"/>
          <w:szCs w:val="24"/>
        </w:rPr>
        <w:t xml:space="preserve"> under a different file name so as not to confuse </w:t>
      </w:r>
      <w:r w:rsidR="0055648A">
        <w:rPr>
          <w:sz w:val="24"/>
          <w:szCs w:val="24"/>
        </w:rPr>
        <w:t>your</w:t>
      </w:r>
      <w:r w:rsidR="00AA18B4">
        <w:rPr>
          <w:sz w:val="24"/>
          <w:szCs w:val="24"/>
        </w:rPr>
        <w:t xml:space="preserve"> changed version with the original.</w:t>
      </w:r>
    </w:p>
    <w:p w:rsidR="006D08CC" w:rsidRDefault="00514B0C">
      <w:pPr>
        <w:rPr>
          <w:sz w:val="24"/>
          <w:szCs w:val="24"/>
        </w:rPr>
      </w:pPr>
      <w:r>
        <w:rPr>
          <w:sz w:val="24"/>
          <w:szCs w:val="24"/>
        </w:rPr>
        <w:t>When</w:t>
      </w:r>
      <w:r w:rsidR="00A70445">
        <w:rPr>
          <w:sz w:val="24"/>
          <w:szCs w:val="24"/>
        </w:rPr>
        <w:t xml:space="preserve"> </w:t>
      </w:r>
      <w:r w:rsidR="0091501E">
        <w:rPr>
          <w:sz w:val="24"/>
          <w:szCs w:val="24"/>
        </w:rPr>
        <w:t xml:space="preserve">working with the workbook and </w:t>
      </w:r>
      <w:r w:rsidR="00A70445">
        <w:rPr>
          <w:sz w:val="24"/>
          <w:szCs w:val="24"/>
        </w:rPr>
        <w:t>looking for a particular name or office, the chances are go</w:t>
      </w:r>
      <w:r w:rsidR="00146057">
        <w:rPr>
          <w:sz w:val="24"/>
          <w:szCs w:val="24"/>
        </w:rPr>
        <w:t>o</w:t>
      </w:r>
      <w:r w:rsidR="00A70445">
        <w:rPr>
          <w:sz w:val="24"/>
          <w:szCs w:val="24"/>
        </w:rPr>
        <w:t xml:space="preserve">d that at some point you will </w:t>
      </w:r>
      <w:r>
        <w:rPr>
          <w:sz w:val="24"/>
          <w:szCs w:val="24"/>
        </w:rPr>
        <w:t>apply a filter</w:t>
      </w:r>
      <w:r w:rsidR="00337CAD">
        <w:rPr>
          <w:sz w:val="24"/>
          <w:szCs w:val="24"/>
        </w:rPr>
        <w:t>,</w:t>
      </w:r>
      <w:r>
        <w:rPr>
          <w:sz w:val="24"/>
          <w:szCs w:val="24"/>
        </w:rPr>
        <w:t xml:space="preserve"> or use </w:t>
      </w:r>
      <w:r w:rsidR="00A70445">
        <w:rPr>
          <w:sz w:val="24"/>
          <w:szCs w:val="24"/>
        </w:rPr>
        <w:t xml:space="preserve">the </w:t>
      </w:r>
      <w:r w:rsidR="00146057">
        <w:rPr>
          <w:sz w:val="24"/>
          <w:szCs w:val="24"/>
        </w:rPr>
        <w:t xml:space="preserve">sort or </w:t>
      </w:r>
      <w:r w:rsidR="00A70445">
        <w:rPr>
          <w:sz w:val="24"/>
          <w:szCs w:val="24"/>
        </w:rPr>
        <w:t>search f</w:t>
      </w:r>
      <w:r w:rsidR="00146057">
        <w:rPr>
          <w:sz w:val="24"/>
          <w:szCs w:val="24"/>
        </w:rPr>
        <w:t>eatures</w:t>
      </w:r>
      <w:r w:rsidR="00A70445">
        <w:rPr>
          <w:sz w:val="24"/>
          <w:szCs w:val="24"/>
        </w:rPr>
        <w:t xml:space="preserve"> available in </w:t>
      </w:r>
      <w:r w:rsidR="00A70445" w:rsidRPr="001A6A3D">
        <w:rPr>
          <w:b/>
          <w:sz w:val="24"/>
          <w:szCs w:val="24"/>
        </w:rPr>
        <w:t>M</w:t>
      </w:r>
      <w:r w:rsidR="001A6A3D" w:rsidRPr="001A6A3D">
        <w:rPr>
          <w:b/>
          <w:sz w:val="24"/>
          <w:szCs w:val="24"/>
        </w:rPr>
        <w:t>icrosoft</w:t>
      </w:r>
      <w:r w:rsidR="00A70445" w:rsidRPr="001A6A3D">
        <w:rPr>
          <w:b/>
          <w:sz w:val="24"/>
          <w:szCs w:val="24"/>
        </w:rPr>
        <w:t xml:space="preserve"> Excel</w:t>
      </w:r>
      <w:r w:rsidR="00A70445">
        <w:rPr>
          <w:sz w:val="24"/>
          <w:szCs w:val="24"/>
        </w:rPr>
        <w:t xml:space="preserve">.  As </w:t>
      </w:r>
      <w:r w:rsidR="00146057">
        <w:rPr>
          <w:sz w:val="24"/>
          <w:szCs w:val="24"/>
        </w:rPr>
        <w:t xml:space="preserve">most of us have experienced at one time or another, </w:t>
      </w:r>
      <w:r w:rsidR="00A70445">
        <w:rPr>
          <w:sz w:val="24"/>
          <w:szCs w:val="24"/>
        </w:rPr>
        <w:t xml:space="preserve">a moment of carelessness </w:t>
      </w:r>
      <w:r w:rsidR="00374069">
        <w:rPr>
          <w:sz w:val="24"/>
          <w:szCs w:val="24"/>
        </w:rPr>
        <w:t xml:space="preserve">in </w:t>
      </w:r>
      <w:r w:rsidR="00374069" w:rsidRPr="00374069">
        <w:rPr>
          <w:b/>
          <w:sz w:val="24"/>
          <w:szCs w:val="24"/>
        </w:rPr>
        <w:t>Excel</w:t>
      </w:r>
      <w:r w:rsidR="00374069">
        <w:rPr>
          <w:sz w:val="24"/>
          <w:szCs w:val="24"/>
        </w:rPr>
        <w:t xml:space="preserve"> </w:t>
      </w:r>
      <w:r w:rsidR="00A70445">
        <w:rPr>
          <w:sz w:val="24"/>
          <w:szCs w:val="24"/>
        </w:rPr>
        <w:t>c</w:t>
      </w:r>
      <w:r>
        <w:rPr>
          <w:sz w:val="24"/>
          <w:szCs w:val="24"/>
        </w:rPr>
        <w:t>an</w:t>
      </w:r>
      <w:r w:rsidR="00A70445">
        <w:rPr>
          <w:sz w:val="24"/>
          <w:szCs w:val="24"/>
        </w:rPr>
        <w:t xml:space="preserve"> uni</w:t>
      </w:r>
      <w:r w:rsidR="00146057">
        <w:rPr>
          <w:sz w:val="24"/>
          <w:szCs w:val="24"/>
        </w:rPr>
        <w:t xml:space="preserve">ntentionally corrupt worksheet </w:t>
      </w:r>
      <w:r w:rsidR="00A70445">
        <w:rPr>
          <w:sz w:val="24"/>
          <w:szCs w:val="24"/>
        </w:rPr>
        <w:t xml:space="preserve">data.  Prevent accidental errors by making a backup of the </w:t>
      </w:r>
      <w:r w:rsidR="00146057">
        <w:rPr>
          <w:sz w:val="24"/>
          <w:szCs w:val="24"/>
        </w:rPr>
        <w:t xml:space="preserve">workbook </w:t>
      </w:r>
      <w:r w:rsidR="00A70445">
        <w:rPr>
          <w:sz w:val="24"/>
          <w:szCs w:val="24"/>
        </w:rPr>
        <w:t>before you do any editing or searching.</w:t>
      </w:r>
      <w:r w:rsidR="006D08CC">
        <w:rPr>
          <w:sz w:val="24"/>
          <w:szCs w:val="24"/>
        </w:rPr>
        <w:br w:type="page"/>
      </w:r>
    </w:p>
    <w:p w:rsidR="00F621FF" w:rsidRPr="00FB55D2" w:rsidRDefault="00184E2D" w:rsidP="00F621FF">
      <w:pPr>
        <w:jc w:val="center"/>
        <w:rPr>
          <w:rFonts w:cstheme="minorHAnsi"/>
          <w:b/>
          <w:color w:val="3333FF"/>
          <w:sz w:val="40"/>
          <w:szCs w:val="40"/>
        </w:rPr>
      </w:pPr>
      <w:r w:rsidRPr="00FB55D2">
        <w:rPr>
          <w:rFonts w:cstheme="minorHAnsi"/>
          <w:b/>
          <w:color w:val="3333FF"/>
          <w:sz w:val="40"/>
          <w:szCs w:val="40"/>
        </w:rPr>
        <w:lastRenderedPageBreak/>
        <w:t xml:space="preserve">THE WORKBOOK:  </w:t>
      </w:r>
      <w:r w:rsidRPr="00FB55D2">
        <w:rPr>
          <w:rFonts w:cstheme="minorHAnsi"/>
          <w:b/>
          <w:i/>
          <w:color w:val="3333FF"/>
          <w:sz w:val="40"/>
          <w:szCs w:val="40"/>
        </w:rPr>
        <w:t>AD</w:t>
      </w:r>
      <w:r w:rsidR="00815D06" w:rsidRPr="00FB55D2">
        <w:rPr>
          <w:rFonts w:cstheme="minorHAnsi"/>
          <w:b/>
          <w:i/>
          <w:color w:val="3333FF"/>
          <w:sz w:val="40"/>
          <w:szCs w:val="40"/>
        </w:rPr>
        <w:t>T</w:t>
      </w:r>
      <w:r w:rsidR="00627637" w:rsidRPr="00FB55D2">
        <w:rPr>
          <w:rFonts w:cstheme="minorHAnsi"/>
          <w:b/>
          <w:i/>
          <w:color w:val="3333FF"/>
          <w:sz w:val="40"/>
          <w:szCs w:val="40"/>
        </w:rPr>
        <w:t xml:space="preserve"> FOLKS IN THE SERVICE</w:t>
      </w:r>
      <w:r w:rsidR="00514B0C" w:rsidRPr="00FB55D2">
        <w:rPr>
          <w:rFonts w:cstheme="minorHAnsi"/>
          <w:b/>
          <w:i/>
          <w:color w:val="3333FF"/>
          <w:sz w:val="40"/>
          <w:szCs w:val="40"/>
        </w:rPr>
        <w:t>.xlsx</w:t>
      </w:r>
    </w:p>
    <w:p w:rsidR="00F621FF" w:rsidRDefault="00F621FF" w:rsidP="00F621FF">
      <w:pPr>
        <w:rPr>
          <w:rFonts w:cstheme="minorHAnsi"/>
          <w:sz w:val="24"/>
          <w:szCs w:val="24"/>
        </w:rPr>
      </w:pPr>
    </w:p>
    <w:p w:rsidR="00F621FF" w:rsidRPr="00F621FF" w:rsidRDefault="00F621FF" w:rsidP="00F621FF">
      <w:pPr>
        <w:rPr>
          <w:rFonts w:cstheme="minorHAnsi"/>
          <w:b/>
          <w:sz w:val="24"/>
          <w:szCs w:val="24"/>
          <w:u w:val="single"/>
        </w:rPr>
      </w:pPr>
      <w:r w:rsidRPr="00F621FF">
        <w:rPr>
          <w:rFonts w:cstheme="minorHAnsi"/>
          <w:b/>
          <w:sz w:val="24"/>
          <w:szCs w:val="24"/>
          <w:u w:val="single"/>
        </w:rPr>
        <w:t>Overview</w:t>
      </w:r>
    </w:p>
    <w:p w:rsidR="00F621FF" w:rsidRDefault="00F621FF" w:rsidP="00F621FF">
      <w:pPr>
        <w:rPr>
          <w:rFonts w:cstheme="minorHAnsi"/>
          <w:sz w:val="24"/>
          <w:szCs w:val="24"/>
        </w:rPr>
      </w:pPr>
      <w:r>
        <w:rPr>
          <w:rFonts w:cstheme="minorHAnsi"/>
          <w:sz w:val="24"/>
          <w:szCs w:val="24"/>
        </w:rPr>
        <w:t xml:space="preserve">The </w:t>
      </w:r>
      <w:r w:rsidR="00815D06" w:rsidRPr="001A6A3D">
        <w:rPr>
          <w:rFonts w:cstheme="minorHAnsi"/>
          <w:b/>
          <w:i/>
          <w:sz w:val="28"/>
          <w:szCs w:val="28"/>
        </w:rPr>
        <w:t>ADT Folks in the Service</w:t>
      </w:r>
      <w:r w:rsidR="00815D06">
        <w:rPr>
          <w:rFonts w:cstheme="minorHAnsi"/>
          <w:sz w:val="24"/>
          <w:szCs w:val="24"/>
        </w:rPr>
        <w:t xml:space="preserve"> </w:t>
      </w:r>
      <w:r w:rsidR="00FB55D2">
        <w:rPr>
          <w:rFonts w:cstheme="minorHAnsi"/>
          <w:sz w:val="24"/>
          <w:szCs w:val="24"/>
        </w:rPr>
        <w:t xml:space="preserve">workbook </w:t>
      </w:r>
      <w:r>
        <w:rPr>
          <w:rFonts w:cstheme="minorHAnsi"/>
          <w:sz w:val="24"/>
          <w:szCs w:val="24"/>
        </w:rPr>
        <w:t>was developed on a Window</w:t>
      </w:r>
      <w:r w:rsidR="001A6A3D">
        <w:rPr>
          <w:rFonts w:cstheme="minorHAnsi"/>
          <w:sz w:val="24"/>
          <w:szCs w:val="24"/>
        </w:rPr>
        <w:t>s</w:t>
      </w:r>
      <w:r>
        <w:rPr>
          <w:rFonts w:cstheme="minorHAnsi"/>
          <w:sz w:val="24"/>
          <w:szCs w:val="24"/>
        </w:rPr>
        <w:t xml:space="preserve"> 11 computer using </w:t>
      </w:r>
      <w:r w:rsidRPr="00146057">
        <w:rPr>
          <w:rFonts w:cstheme="minorHAnsi"/>
          <w:b/>
          <w:sz w:val="24"/>
          <w:szCs w:val="24"/>
        </w:rPr>
        <w:t>Microsoft</w:t>
      </w:r>
      <w:r w:rsidR="00711204">
        <w:rPr>
          <w:rFonts w:cstheme="minorHAnsi"/>
          <w:b/>
          <w:sz w:val="24"/>
          <w:szCs w:val="24"/>
        </w:rPr>
        <w:t xml:space="preserve"> (MS)</w:t>
      </w:r>
      <w:r w:rsidRPr="00146057">
        <w:rPr>
          <w:rFonts w:cstheme="minorHAnsi"/>
          <w:b/>
          <w:sz w:val="24"/>
          <w:szCs w:val="24"/>
        </w:rPr>
        <w:t xml:space="preserve"> Excel 2010</w:t>
      </w:r>
      <w:r>
        <w:rPr>
          <w:rFonts w:cstheme="minorHAnsi"/>
          <w:sz w:val="24"/>
          <w:szCs w:val="24"/>
        </w:rPr>
        <w:t>.  It should run on any version</w:t>
      </w:r>
      <w:r w:rsidR="008E1DEF">
        <w:rPr>
          <w:rFonts w:cstheme="minorHAnsi"/>
          <w:sz w:val="24"/>
          <w:szCs w:val="24"/>
        </w:rPr>
        <w:t xml:space="preserve"> of </w:t>
      </w:r>
      <w:r w:rsidR="008E1DEF" w:rsidRPr="00711204">
        <w:rPr>
          <w:rFonts w:cstheme="minorHAnsi"/>
          <w:b/>
          <w:sz w:val="24"/>
          <w:szCs w:val="24"/>
        </w:rPr>
        <w:t>M</w:t>
      </w:r>
      <w:r w:rsidR="00711204" w:rsidRPr="00711204">
        <w:rPr>
          <w:rFonts w:cstheme="minorHAnsi"/>
          <w:b/>
          <w:sz w:val="24"/>
          <w:szCs w:val="24"/>
        </w:rPr>
        <w:t>S</w:t>
      </w:r>
      <w:r w:rsidRPr="00711204">
        <w:rPr>
          <w:rFonts w:cstheme="minorHAnsi"/>
          <w:b/>
          <w:sz w:val="24"/>
          <w:szCs w:val="24"/>
        </w:rPr>
        <w:t xml:space="preserve"> Excel</w:t>
      </w:r>
      <w:r w:rsidR="00AA18B4">
        <w:rPr>
          <w:rFonts w:cstheme="minorHAnsi"/>
          <w:sz w:val="24"/>
          <w:szCs w:val="24"/>
        </w:rPr>
        <w:t xml:space="preserve"> or third party </w:t>
      </w:r>
      <w:r w:rsidR="00F217AE">
        <w:rPr>
          <w:rFonts w:cstheme="minorHAnsi"/>
          <w:sz w:val="24"/>
          <w:szCs w:val="24"/>
        </w:rPr>
        <w:t xml:space="preserve">application </w:t>
      </w:r>
      <w:r>
        <w:rPr>
          <w:rFonts w:cstheme="minorHAnsi"/>
          <w:sz w:val="24"/>
          <w:szCs w:val="24"/>
        </w:rPr>
        <w:t>that recognize</w:t>
      </w:r>
      <w:r w:rsidR="008E1DEF">
        <w:rPr>
          <w:rFonts w:cstheme="minorHAnsi"/>
          <w:sz w:val="24"/>
          <w:szCs w:val="24"/>
        </w:rPr>
        <w:t>s</w:t>
      </w:r>
      <w:r>
        <w:rPr>
          <w:rFonts w:cstheme="minorHAnsi"/>
          <w:sz w:val="24"/>
          <w:szCs w:val="24"/>
        </w:rPr>
        <w:t xml:space="preserve"> .</w:t>
      </w:r>
      <w:proofErr w:type="spellStart"/>
      <w:r>
        <w:rPr>
          <w:rFonts w:cstheme="minorHAnsi"/>
          <w:sz w:val="24"/>
          <w:szCs w:val="24"/>
        </w:rPr>
        <w:t>xlsx</w:t>
      </w:r>
      <w:proofErr w:type="spellEnd"/>
      <w:r>
        <w:rPr>
          <w:rFonts w:cstheme="minorHAnsi"/>
          <w:sz w:val="24"/>
          <w:szCs w:val="24"/>
        </w:rPr>
        <w:t xml:space="preserve"> documents.  Printing is configured for standard 8.5x11 </w:t>
      </w:r>
      <w:r w:rsidR="00815D06">
        <w:rPr>
          <w:rFonts w:cstheme="minorHAnsi"/>
          <w:sz w:val="24"/>
          <w:szCs w:val="24"/>
        </w:rPr>
        <w:t xml:space="preserve">inch </w:t>
      </w:r>
      <w:r>
        <w:rPr>
          <w:rFonts w:cstheme="minorHAnsi"/>
          <w:sz w:val="24"/>
          <w:szCs w:val="24"/>
        </w:rPr>
        <w:t>paper in landscape mode.  Modify print settings as ne</w:t>
      </w:r>
      <w:r w:rsidR="008E1DEF">
        <w:rPr>
          <w:rFonts w:cstheme="minorHAnsi"/>
          <w:sz w:val="24"/>
          <w:szCs w:val="24"/>
        </w:rPr>
        <w:t xml:space="preserve">cessary </w:t>
      </w:r>
      <w:r>
        <w:rPr>
          <w:rFonts w:cstheme="minorHAnsi"/>
          <w:sz w:val="24"/>
          <w:szCs w:val="24"/>
        </w:rPr>
        <w:t>to fit your environment.</w:t>
      </w:r>
    </w:p>
    <w:p w:rsidR="00F621FF" w:rsidRPr="00815D06" w:rsidRDefault="00F621FF" w:rsidP="00F621FF">
      <w:pPr>
        <w:rPr>
          <w:rFonts w:cstheme="minorHAnsi"/>
          <w:b/>
          <w:sz w:val="24"/>
          <w:szCs w:val="24"/>
          <w:u w:val="single"/>
        </w:rPr>
      </w:pPr>
      <w:r w:rsidRPr="00815D06">
        <w:rPr>
          <w:rFonts w:cstheme="minorHAnsi"/>
          <w:b/>
          <w:sz w:val="24"/>
          <w:szCs w:val="24"/>
          <w:u w:val="single"/>
        </w:rPr>
        <w:t>Contents</w:t>
      </w:r>
    </w:p>
    <w:p w:rsidR="00093745" w:rsidRDefault="00F621FF" w:rsidP="00F621FF">
      <w:pPr>
        <w:rPr>
          <w:rFonts w:cstheme="minorHAnsi"/>
          <w:sz w:val="24"/>
          <w:szCs w:val="24"/>
        </w:rPr>
      </w:pPr>
      <w:r>
        <w:rPr>
          <w:rFonts w:cstheme="minorHAnsi"/>
          <w:sz w:val="24"/>
          <w:szCs w:val="24"/>
        </w:rPr>
        <w:t xml:space="preserve">The </w:t>
      </w:r>
      <w:r w:rsidR="007C67CE">
        <w:rPr>
          <w:rFonts w:cstheme="minorHAnsi"/>
          <w:sz w:val="24"/>
          <w:szCs w:val="24"/>
        </w:rPr>
        <w:t xml:space="preserve">workbook </w:t>
      </w:r>
      <w:r>
        <w:rPr>
          <w:rFonts w:cstheme="minorHAnsi"/>
          <w:sz w:val="24"/>
          <w:szCs w:val="24"/>
        </w:rPr>
        <w:t xml:space="preserve">contains 6 </w:t>
      </w:r>
      <w:r w:rsidR="00711204">
        <w:rPr>
          <w:rFonts w:cstheme="minorHAnsi"/>
          <w:sz w:val="24"/>
          <w:szCs w:val="24"/>
        </w:rPr>
        <w:t>work</w:t>
      </w:r>
      <w:r w:rsidR="007C67CE">
        <w:rPr>
          <w:rFonts w:cstheme="minorHAnsi"/>
          <w:sz w:val="24"/>
          <w:szCs w:val="24"/>
        </w:rPr>
        <w:t>sheets</w:t>
      </w:r>
      <w:r w:rsidR="00711204">
        <w:rPr>
          <w:rFonts w:cstheme="minorHAnsi"/>
          <w:sz w:val="24"/>
          <w:szCs w:val="24"/>
        </w:rPr>
        <w:t xml:space="preserve"> (or tabs).  Throughout this doc</w:t>
      </w:r>
      <w:r w:rsidR="00F217AE">
        <w:rPr>
          <w:rFonts w:cstheme="minorHAnsi"/>
          <w:sz w:val="24"/>
          <w:szCs w:val="24"/>
        </w:rPr>
        <w:t>umentation I will use the word “t</w:t>
      </w:r>
      <w:r w:rsidR="00711204">
        <w:rPr>
          <w:rFonts w:cstheme="minorHAnsi"/>
          <w:sz w:val="24"/>
          <w:szCs w:val="24"/>
        </w:rPr>
        <w:t>ab</w:t>
      </w:r>
      <w:r w:rsidR="00F217AE">
        <w:rPr>
          <w:rFonts w:cstheme="minorHAnsi"/>
          <w:sz w:val="24"/>
          <w:szCs w:val="24"/>
        </w:rPr>
        <w:t>”</w:t>
      </w:r>
      <w:r w:rsidR="00711204">
        <w:rPr>
          <w:rFonts w:cstheme="minorHAnsi"/>
          <w:sz w:val="24"/>
          <w:szCs w:val="24"/>
        </w:rPr>
        <w:t xml:space="preserve"> to refer to a worksheet.</w:t>
      </w:r>
      <w:r>
        <w:rPr>
          <w:rFonts w:cstheme="minorHAnsi"/>
          <w:sz w:val="24"/>
          <w:szCs w:val="24"/>
        </w:rPr>
        <w:t xml:space="preserve">  </w:t>
      </w:r>
      <w:r w:rsidR="00C0077F">
        <w:rPr>
          <w:rFonts w:cstheme="minorHAnsi"/>
          <w:sz w:val="24"/>
          <w:szCs w:val="24"/>
        </w:rPr>
        <w:t xml:space="preserve">In the first 5 </w:t>
      </w:r>
      <w:r w:rsidR="00711204">
        <w:rPr>
          <w:rFonts w:cstheme="minorHAnsi"/>
          <w:sz w:val="24"/>
          <w:szCs w:val="24"/>
        </w:rPr>
        <w:t>tab</w:t>
      </w:r>
      <w:r w:rsidR="007C67CE">
        <w:rPr>
          <w:rFonts w:cstheme="minorHAnsi"/>
          <w:sz w:val="24"/>
          <w:szCs w:val="24"/>
        </w:rPr>
        <w:t>s</w:t>
      </w:r>
      <w:r w:rsidR="00C0077F">
        <w:rPr>
          <w:rFonts w:cstheme="minorHAnsi"/>
          <w:sz w:val="24"/>
          <w:szCs w:val="24"/>
        </w:rPr>
        <w:t xml:space="preserve">, each row </w:t>
      </w:r>
      <w:r w:rsidR="007340A9">
        <w:rPr>
          <w:rFonts w:cstheme="minorHAnsi"/>
          <w:sz w:val="24"/>
          <w:szCs w:val="24"/>
        </w:rPr>
        <w:t xml:space="preserve">represents a name </w:t>
      </w:r>
      <w:r w:rsidR="000E53E3">
        <w:rPr>
          <w:rFonts w:cstheme="minorHAnsi"/>
          <w:sz w:val="24"/>
          <w:szCs w:val="24"/>
        </w:rPr>
        <w:t>appear</w:t>
      </w:r>
      <w:r w:rsidR="007340A9">
        <w:rPr>
          <w:rFonts w:cstheme="minorHAnsi"/>
          <w:sz w:val="24"/>
          <w:szCs w:val="24"/>
        </w:rPr>
        <w:t>ing in an article, story or note in a newsletter.</w:t>
      </w:r>
      <w:r w:rsidR="00B16D78">
        <w:rPr>
          <w:rFonts w:cstheme="minorHAnsi"/>
          <w:sz w:val="24"/>
          <w:szCs w:val="24"/>
        </w:rPr>
        <w:t xml:space="preserve">  There are </w:t>
      </w:r>
      <w:r w:rsidR="006813ED">
        <w:rPr>
          <w:rFonts w:cstheme="minorHAnsi"/>
          <w:sz w:val="24"/>
          <w:szCs w:val="24"/>
        </w:rPr>
        <w:t>almost</w:t>
      </w:r>
      <w:r w:rsidR="00675BA4">
        <w:rPr>
          <w:rFonts w:cstheme="minorHAnsi"/>
          <w:sz w:val="24"/>
          <w:szCs w:val="24"/>
        </w:rPr>
        <w:t xml:space="preserve"> 2,</w:t>
      </w:r>
      <w:r w:rsidR="006813ED">
        <w:rPr>
          <w:rFonts w:cstheme="minorHAnsi"/>
          <w:sz w:val="24"/>
          <w:szCs w:val="24"/>
        </w:rPr>
        <w:t>1</w:t>
      </w:r>
      <w:r w:rsidR="00675BA4">
        <w:rPr>
          <w:rFonts w:cstheme="minorHAnsi"/>
          <w:sz w:val="24"/>
          <w:szCs w:val="24"/>
        </w:rPr>
        <w:t>00 names listed.</w:t>
      </w:r>
    </w:p>
    <w:p w:rsidR="00675BA4" w:rsidRDefault="00675BA4" w:rsidP="00F621FF">
      <w:pPr>
        <w:rPr>
          <w:rFonts w:cstheme="minorHAnsi"/>
          <w:sz w:val="24"/>
          <w:szCs w:val="24"/>
        </w:rPr>
      </w:pPr>
      <w:r>
        <w:rPr>
          <w:sz w:val="24"/>
          <w:szCs w:val="24"/>
        </w:rPr>
        <w:t>Some names appear in multiple</w:t>
      </w:r>
      <w:r w:rsidR="00B16D78">
        <w:rPr>
          <w:sz w:val="24"/>
          <w:szCs w:val="24"/>
        </w:rPr>
        <w:t xml:space="preserve"> newsletter articles</w:t>
      </w:r>
      <w:r>
        <w:rPr>
          <w:sz w:val="24"/>
          <w:szCs w:val="24"/>
        </w:rPr>
        <w:t xml:space="preserve">.  Each appearance results in a separate listing on the worksheets.  As a result, the actual number of unique associates identified in the </w:t>
      </w:r>
      <w:r w:rsidR="00B16D78">
        <w:rPr>
          <w:sz w:val="24"/>
          <w:szCs w:val="24"/>
        </w:rPr>
        <w:t>name lists</w:t>
      </w:r>
      <w:r>
        <w:rPr>
          <w:sz w:val="24"/>
          <w:szCs w:val="24"/>
        </w:rPr>
        <w:t xml:space="preserve"> is considerably less than 2,</w:t>
      </w:r>
      <w:r w:rsidR="00391B60">
        <w:rPr>
          <w:sz w:val="24"/>
          <w:szCs w:val="24"/>
        </w:rPr>
        <w:t>100, pro</w:t>
      </w:r>
      <w:r w:rsidR="00374069">
        <w:rPr>
          <w:sz w:val="24"/>
          <w:szCs w:val="24"/>
        </w:rPr>
        <w:t>bably closer to 7</w:t>
      </w:r>
      <w:r w:rsidR="00391B60">
        <w:rPr>
          <w:sz w:val="24"/>
          <w:szCs w:val="24"/>
        </w:rPr>
        <w:t>00.</w:t>
      </w:r>
    </w:p>
    <w:p w:rsidR="00C0077F" w:rsidRDefault="00675BA4" w:rsidP="00F621FF">
      <w:pPr>
        <w:rPr>
          <w:rFonts w:cstheme="minorHAnsi"/>
          <w:sz w:val="24"/>
          <w:szCs w:val="24"/>
        </w:rPr>
      </w:pPr>
      <w:r>
        <w:rPr>
          <w:rFonts w:cstheme="minorHAnsi"/>
          <w:sz w:val="24"/>
          <w:szCs w:val="24"/>
        </w:rPr>
        <w:t>For comparison, the sixth worksheet tab</w:t>
      </w:r>
      <w:r w:rsidR="00C0077F">
        <w:rPr>
          <w:rFonts w:cstheme="minorHAnsi"/>
          <w:sz w:val="24"/>
          <w:szCs w:val="24"/>
        </w:rPr>
        <w:t xml:space="preserve">, </w:t>
      </w:r>
      <w:r w:rsidR="00815D06" w:rsidRPr="00815D06">
        <w:rPr>
          <w:rFonts w:cstheme="minorHAnsi"/>
          <w:b/>
          <w:sz w:val="24"/>
          <w:szCs w:val="24"/>
        </w:rPr>
        <w:t xml:space="preserve">ADT </w:t>
      </w:r>
      <w:r w:rsidR="00C0077F" w:rsidRPr="00815D06">
        <w:rPr>
          <w:rFonts w:cstheme="minorHAnsi"/>
          <w:b/>
          <w:sz w:val="24"/>
          <w:szCs w:val="24"/>
        </w:rPr>
        <w:t>HONOR ROLL</w:t>
      </w:r>
      <w:r w:rsidR="00C0077F">
        <w:rPr>
          <w:rFonts w:cstheme="minorHAnsi"/>
          <w:sz w:val="24"/>
          <w:szCs w:val="24"/>
        </w:rPr>
        <w:t xml:space="preserve">, </w:t>
      </w:r>
      <w:r w:rsidR="00391B60">
        <w:rPr>
          <w:rFonts w:cstheme="minorHAnsi"/>
          <w:sz w:val="24"/>
          <w:szCs w:val="24"/>
        </w:rPr>
        <w:t>contains 994</w:t>
      </w:r>
      <w:r>
        <w:rPr>
          <w:rFonts w:cstheme="minorHAnsi"/>
          <w:sz w:val="24"/>
          <w:szCs w:val="24"/>
        </w:rPr>
        <w:t xml:space="preserve"> names.  Each </w:t>
      </w:r>
      <w:r w:rsidR="00B16D78">
        <w:rPr>
          <w:rFonts w:cstheme="minorHAnsi"/>
          <w:sz w:val="24"/>
          <w:szCs w:val="24"/>
        </w:rPr>
        <w:t xml:space="preserve">listing </w:t>
      </w:r>
      <w:r>
        <w:rPr>
          <w:rFonts w:cstheme="minorHAnsi"/>
          <w:sz w:val="24"/>
          <w:szCs w:val="24"/>
        </w:rPr>
        <w:t xml:space="preserve">represents an ADT associate who served in World War 2.  There is no duplication, so the </w:t>
      </w:r>
      <w:r w:rsidR="00B30480" w:rsidRPr="00B30480">
        <w:rPr>
          <w:rFonts w:cstheme="minorHAnsi"/>
          <w:b/>
          <w:sz w:val="24"/>
          <w:szCs w:val="24"/>
        </w:rPr>
        <w:t xml:space="preserve">ADT </w:t>
      </w:r>
      <w:r w:rsidRPr="00B30480">
        <w:rPr>
          <w:rFonts w:cstheme="minorHAnsi"/>
          <w:b/>
          <w:sz w:val="24"/>
          <w:szCs w:val="24"/>
        </w:rPr>
        <w:t>Honor Roll</w:t>
      </w:r>
      <w:r>
        <w:rPr>
          <w:rFonts w:cstheme="minorHAnsi"/>
          <w:sz w:val="24"/>
          <w:szCs w:val="24"/>
        </w:rPr>
        <w:t xml:space="preserve"> offers an accurat</w:t>
      </w:r>
      <w:r w:rsidR="00B16D78">
        <w:rPr>
          <w:rFonts w:cstheme="minorHAnsi"/>
          <w:sz w:val="24"/>
          <w:szCs w:val="24"/>
        </w:rPr>
        <w:t xml:space="preserve">e compilation of almost all </w:t>
      </w:r>
      <w:r w:rsidR="00374069">
        <w:rPr>
          <w:rFonts w:cstheme="minorHAnsi"/>
          <w:sz w:val="24"/>
          <w:szCs w:val="24"/>
        </w:rPr>
        <w:t xml:space="preserve">ADT </w:t>
      </w:r>
      <w:r w:rsidR="00B16D78">
        <w:rPr>
          <w:rFonts w:cstheme="minorHAnsi"/>
          <w:sz w:val="24"/>
          <w:szCs w:val="24"/>
        </w:rPr>
        <w:t>associates who served.</w:t>
      </w:r>
      <w:r w:rsidR="00391B60">
        <w:rPr>
          <w:rFonts w:cstheme="minorHAnsi"/>
          <w:sz w:val="24"/>
          <w:szCs w:val="24"/>
        </w:rPr>
        <w:t xml:space="preserve">  (Up to 9 names may be missing from this list.)</w:t>
      </w:r>
      <w:r w:rsidR="00B16D78">
        <w:rPr>
          <w:rFonts w:cstheme="minorHAnsi"/>
          <w:sz w:val="24"/>
          <w:szCs w:val="24"/>
        </w:rPr>
        <w:t xml:space="preserve">  </w:t>
      </w:r>
      <w:r>
        <w:rPr>
          <w:rFonts w:cstheme="minorHAnsi"/>
          <w:sz w:val="24"/>
          <w:szCs w:val="24"/>
        </w:rPr>
        <w:t>Tab 6</w:t>
      </w:r>
      <w:r w:rsidR="00093745">
        <w:rPr>
          <w:rFonts w:cstheme="minorHAnsi"/>
          <w:sz w:val="24"/>
          <w:szCs w:val="24"/>
        </w:rPr>
        <w:t xml:space="preserve"> </w:t>
      </w:r>
      <w:r w:rsidR="00391B60">
        <w:rPr>
          <w:rFonts w:cstheme="minorHAnsi"/>
          <w:sz w:val="24"/>
          <w:szCs w:val="24"/>
        </w:rPr>
        <w:t xml:space="preserve">is </w:t>
      </w:r>
      <w:r w:rsidR="00093745">
        <w:rPr>
          <w:rFonts w:cstheme="minorHAnsi"/>
          <w:sz w:val="24"/>
          <w:szCs w:val="24"/>
        </w:rPr>
        <w:t>explained</w:t>
      </w:r>
      <w:r w:rsidR="00B16D78">
        <w:rPr>
          <w:rFonts w:cstheme="minorHAnsi"/>
          <w:sz w:val="24"/>
          <w:szCs w:val="24"/>
        </w:rPr>
        <w:t xml:space="preserve"> in more detail </w:t>
      </w:r>
      <w:r w:rsidR="00093745">
        <w:rPr>
          <w:rFonts w:cstheme="minorHAnsi"/>
          <w:sz w:val="24"/>
          <w:szCs w:val="24"/>
        </w:rPr>
        <w:t>in later paragraphs</w:t>
      </w:r>
      <w:r w:rsidR="00C0077F">
        <w:rPr>
          <w:rFonts w:cstheme="minorHAnsi"/>
          <w:sz w:val="24"/>
          <w:szCs w:val="24"/>
        </w:rPr>
        <w:t>.</w:t>
      </w:r>
    </w:p>
    <w:p w:rsidR="00C0077F" w:rsidRPr="00C0077F" w:rsidRDefault="00C0077F" w:rsidP="00F621FF">
      <w:pPr>
        <w:rPr>
          <w:rFonts w:cstheme="minorHAnsi"/>
          <w:b/>
          <w:sz w:val="24"/>
          <w:szCs w:val="24"/>
          <w:u w:val="single"/>
        </w:rPr>
      </w:pPr>
      <w:r>
        <w:rPr>
          <w:rFonts w:cstheme="minorHAnsi"/>
          <w:b/>
          <w:sz w:val="24"/>
          <w:szCs w:val="24"/>
          <w:u w:val="single"/>
        </w:rPr>
        <w:t xml:space="preserve">About </w:t>
      </w:r>
      <w:r w:rsidR="00711204">
        <w:rPr>
          <w:rFonts w:cstheme="minorHAnsi"/>
          <w:b/>
          <w:sz w:val="24"/>
          <w:szCs w:val="24"/>
          <w:u w:val="single"/>
        </w:rPr>
        <w:t>Workbook Tabs</w:t>
      </w:r>
      <w:r w:rsidR="00980589">
        <w:rPr>
          <w:rFonts w:cstheme="minorHAnsi"/>
          <w:b/>
          <w:sz w:val="24"/>
          <w:szCs w:val="24"/>
          <w:u w:val="single"/>
        </w:rPr>
        <w:t xml:space="preserve"> </w:t>
      </w:r>
      <w:r w:rsidR="00815D06">
        <w:rPr>
          <w:rFonts w:cstheme="minorHAnsi"/>
          <w:b/>
          <w:sz w:val="24"/>
          <w:szCs w:val="24"/>
          <w:u w:val="single"/>
        </w:rPr>
        <w:t>1-5</w:t>
      </w:r>
    </w:p>
    <w:p w:rsidR="00665837" w:rsidRDefault="00711204" w:rsidP="00F621FF">
      <w:pPr>
        <w:rPr>
          <w:rFonts w:cstheme="minorHAnsi"/>
          <w:sz w:val="24"/>
          <w:szCs w:val="24"/>
        </w:rPr>
      </w:pPr>
      <w:r>
        <w:rPr>
          <w:rFonts w:cstheme="minorHAnsi"/>
          <w:sz w:val="24"/>
          <w:szCs w:val="24"/>
        </w:rPr>
        <w:t>Tab</w:t>
      </w:r>
      <w:r w:rsidR="0057544F">
        <w:rPr>
          <w:rFonts w:cstheme="minorHAnsi"/>
          <w:sz w:val="24"/>
          <w:szCs w:val="24"/>
        </w:rPr>
        <w:t xml:space="preserve"> 1 is named </w:t>
      </w:r>
      <w:r w:rsidR="0057544F" w:rsidRPr="0057544F">
        <w:rPr>
          <w:rFonts w:cstheme="minorHAnsi"/>
          <w:b/>
          <w:sz w:val="24"/>
          <w:szCs w:val="24"/>
        </w:rPr>
        <w:t>MASTER LIST</w:t>
      </w:r>
      <w:r w:rsidR="0057544F">
        <w:rPr>
          <w:rFonts w:cstheme="minorHAnsi"/>
          <w:sz w:val="24"/>
          <w:szCs w:val="24"/>
        </w:rPr>
        <w:t>.  It is the most important of the first five tabs.  It contains a row (or record) for every name reference found in</w:t>
      </w:r>
      <w:r w:rsidR="00391B60">
        <w:rPr>
          <w:rFonts w:cstheme="minorHAnsi"/>
          <w:sz w:val="24"/>
          <w:szCs w:val="24"/>
        </w:rPr>
        <w:t xml:space="preserve"> a </w:t>
      </w:r>
      <w:r w:rsidR="0057544F">
        <w:rPr>
          <w:rFonts w:cstheme="minorHAnsi"/>
          <w:sz w:val="24"/>
          <w:szCs w:val="24"/>
        </w:rPr>
        <w:t>newsletter</w:t>
      </w:r>
      <w:r w:rsidR="00391B60">
        <w:rPr>
          <w:rFonts w:cstheme="minorHAnsi"/>
          <w:sz w:val="24"/>
          <w:szCs w:val="24"/>
        </w:rPr>
        <w:t xml:space="preserve"> article, story or note.</w:t>
      </w:r>
    </w:p>
    <w:p w:rsidR="0057544F" w:rsidRDefault="00711204" w:rsidP="00F621FF">
      <w:pPr>
        <w:rPr>
          <w:rFonts w:cstheme="minorHAnsi"/>
          <w:sz w:val="24"/>
          <w:szCs w:val="24"/>
        </w:rPr>
      </w:pPr>
      <w:r>
        <w:rPr>
          <w:rFonts w:cstheme="minorHAnsi"/>
          <w:sz w:val="24"/>
          <w:szCs w:val="24"/>
        </w:rPr>
        <w:t>Tab</w:t>
      </w:r>
      <w:r w:rsidR="0057544F">
        <w:rPr>
          <w:rFonts w:cstheme="minorHAnsi"/>
          <w:sz w:val="24"/>
          <w:szCs w:val="24"/>
        </w:rPr>
        <w:t xml:space="preserve"> 2</w:t>
      </w:r>
      <w:r w:rsidR="00665837">
        <w:rPr>
          <w:rFonts w:cstheme="minorHAnsi"/>
          <w:sz w:val="24"/>
          <w:szCs w:val="24"/>
        </w:rPr>
        <w:t xml:space="preserve">, </w:t>
      </w:r>
      <w:r w:rsidR="00665837" w:rsidRPr="00665837">
        <w:rPr>
          <w:rFonts w:cstheme="minorHAnsi"/>
          <w:b/>
          <w:sz w:val="24"/>
          <w:szCs w:val="24"/>
        </w:rPr>
        <w:t>OFFICE &amp; DEPARTMENT LIST</w:t>
      </w:r>
      <w:r w:rsidR="0057544F">
        <w:rPr>
          <w:rFonts w:cstheme="minorHAnsi"/>
          <w:sz w:val="24"/>
          <w:szCs w:val="24"/>
        </w:rPr>
        <w:t xml:space="preserve"> and </w:t>
      </w:r>
      <w:r w:rsidR="004846E2">
        <w:rPr>
          <w:rFonts w:cstheme="minorHAnsi"/>
          <w:sz w:val="24"/>
          <w:szCs w:val="24"/>
        </w:rPr>
        <w:t>t</w:t>
      </w:r>
      <w:r>
        <w:rPr>
          <w:rFonts w:cstheme="minorHAnsi"/>
          <w:sz w:val="24"/>
          <w:szCs w:val="24"/>
        </w:rPr>
        <w:t xml:space="preserve">ab </w:t>
      </w:r>
      <w:r w:rsidR="007340A9">
        <w:rPr>
          <w:rFonts w:cstheme="minorHAnsi"/>
          <w:sz w:val="24"/>
          <w:szCs w:val="24"/>
        </w:rPr>
        <w:t>3</w:t>
      </w:r>
      <w:r w:rsidR="00665837">
        <w:rPr>
          <w:rFonts w:cstheme="minorHAnsi"/>
          <w:sz w:val="24"/>
          <w:szCs w:val="24"/>
        </w:rPr>
        <w:t>,</w:t>
      </w:r>
      <w:r w:rsidR="007340A9">
        <w:rPr>
          <w:rFonts w:cstheme="minorHAnsi"/>
          <w:sz w:val="24"/>
          <w:szCs w:val="24"/>
        </w:rPr>
        <w:t xml:space="preserve"> </w:t>
      </w:r>
      <w:r w:rsidR="00665837" w:rsidRPr="00665837">
        <w:rPr>
          <w:rFonts w:cstheme="minorHAnsi"/>
          <w:b/>
          <w:sz w:val="24"/>
          <w:szCs w:val="24"/>
        </w:rPr>
        <w:t>NAMES – ALL (ALPHA LIST)</w:t>
      </w:r>
      <w:r w:rsidR="00665837">
        <w:rPr>
          <w:rFonts w:cstheme="minorHAnsi"/>
          <w:sz w:val="24"/>
          <w:szCs w:val="24"/>
        </w:rPr>
        <w:t xml:space="preserve"> </w:t>
      </w:r>
      <w:r w:rsidR="007340A9">
        <w:rPr>
          <w:rFonts w:cstheme="minorHAnsi"/>
          <w:sz w:val="24"/>
          <w:szCs w:val="24"/>
        </w:rPr>
        <w:t>contain identical information</w:t>
      </w:r>
      <w:r w:rsidR="0057544F">
        <w:rPr>
          <w:rFonts w:cstheme="minorHAnsi"/>
          <w:sz w:val="24"/>
          <w:szCs w:val="24"/>
        </w:rPr>
        <w:t xml:space="preserve"> as tab 1</w:t>
      </w:r>
      <w:r w:rsidR="007340A9">
        <w:rPr>
          <w:rFonts w:cstheme="minorHAnsi"/>
          <w:sz w:val="24"/>
          <w:szCs w:val="24"/>
        </w:rPr>
        <w:t>, with the only difference be</w:t>
      </w:r>
      <w:r>
        <w:rPr>
          <w:rFonts w:cstheme="minorHAnsi"/>
          <w:sz w:val="24"/>
          <w:szCs w:val="24"/>
        </w:rPr>
        <w:t>ing the order of presentation.</w:t>
      </w:r>
    </w:p>
    <w:p w:rsidR="00CF37D8" w:rsidRDefault="00711204" w:rsidP="00CF37D8">
      <w:pPr>
        <w:rPr>
          <w:rFonts w:cstheme="minorHAnsi"/>
          <w:sz w:val="24"/>
          <w:szCs w:val="24"/>
        </w:rPr>
      </w:pPr>
      <w:r>
        <w:rPr>
          <w:rFonts w:cstheme="minorHAnsi"/>
          <w:sz w:val="24"/>
          <w:szCs w:val="24"/>
        </w:rPr>
        <w:t xml:space="preserve">Tab </w:t>
      </w:r>
      <w:r w:rsidR="007340A9">
        <w:rPr>
          <w:rFonts w:cstheme="minorHAnsi"/>
          <w:sz w:val="24"/>
          <w:szCs w:val="24"/>
        </w:rPr>
        <w:t>4</w:t>
      </w:r>
      <w:r w:rsidR="00665837">
        <w:rPr>
          <w:rFonts w:cstheme="minorHAnsi"/>
          <w:sz w:val="24"/>
          <w:szCs w:val="24"/>
        </w:rPr>
        <w:t xml:space="preserve">, </w:t>
      </w:r>
      <w:r w:rsidR="00665837" w:rsidRPr="00665837">
        <w:rPr>
          <w:rFonts w:cstheme="minorHAnsi"/>
          <w:b/>
          <w:sz w:val="24"/>
          <w:szCs w:val="24"/>
        </w:rPr>
        <w:t>NAMES (ADT ONLY)</w:t>
      </w:r>
      <w:r w:rsidR="00665837">
        <w:rPr>
          <w:rFonts w:cstheme="minorHAnsi"/>
          <w:sz w:val="24"/>
          <w:szCs w:val="24"/>
        </w:rPr>
        <w:t xml:space="preserve"> </w:t>
      </w:r>
      <w:r w:rsidR="007340A9">
        <w:rPr>
          <w:rFonts w:cstheme="minorHAnsi"/>
          <w:sz w:val="24"/>
          <w:szCs w:val="24"/>
        </w:rPr>
        <w:t xml:space="preserve">and </w:t>
      </w:r>
      <w:r w:rsidR="004846E2">
        <w:rPr>
          <w:rFonts w:cstheme="minorHAnsi"/>
          <w:sz w:val="24"/>
          <w:szCs w:val="24"/>
        </w:rPr>
        <w:t>t</w:t>
      </w:r>
      <w:r w:rsidR="00665837">
        <w:rPr>
          <w:rFonts w:cstheme="minorHAnsi"/>
          <w:sz w:val="24"/>
          <w:szCs w:val="24"/>
        </w:rPr>
        <w:t xml:space="preserve">ab </w:t>
      </w:r>
      <w:r w:rsidR="007340A9">
        <w:rPr>
          <w:rFonts w:cstheme="minorHAnsi"/>
          <w:sz w:val="24"/>
          <w:szCs w:val="24"/>
        </w:rPr>
        <w:t>5</w:t>
      </w:r>
      <w:r w:rsidR="00665837">
        <w:rPr>
          <w:rFonts w:cstheme="minorHAnsi"/>
          <w:sz w:val="24"/>
          <w:szCs w:val="24"/>
        </w:rPr>
        <w:t>,</w:t>
      </w:r>
      <w:r w:rsidR="007340A9">
        <w:rPr>
          <w:rFonts w:cstheme="minorHAnsi"/>
          <w:sz w:val="24"/>
          <w:szCs w:val="24"/>
        </w:rPr>
        <w:t xml:space="preserve"> </w:t>
      </w:r>
      <w:r w:rsidR="00665837" w:rsidRPr="00665837">
        <w:rPr>
          <w:rFonts w:cstheme="minorHAnsi"/>
          <w:b/>
          <w:sz w:val="24"/>
          <w:szCs w:val="24"/>
        </w:rPr>
        <w:t>NAMES (NON-ADT</w:t>
      </w:r>
      <w:r w:rsidR="004846E2">
        <w:rPr>
          <w:rFonts w:cstheme="minorHAnsi"/>
          <w:b/>
          <w:sz w:val="24"/>
          <w:szCs w:val="24"/>
        </w:rPr>
        <w:t xml:space="preserve"> ONLY</w:t>
      </w:r>
      <w:r w:rsidR="00665837" w:rsidRPr="00665837">
        <w:rPr>
          <w:rFonts w:cstheme="minorHAnsi"/>
          <w:b/>
          <w:sz w:val="24"/>
          <w:szCs w:val="24"/>
        </w:rPr>
        <w:t>)</w:t>
      </w:r>
      <w:r w:rsidR="00665837">
        <w:rPr>
          <w:rFonts w:cstheme="minorHAnsi"/>
          <w:sz w:val="24"/>
          <w:szCs w:val="24"/>
        </w:rPr>
        <w:t xml:space="preserve"> </w:t>
      </w:r>
      <w:r w:rsidR="007340A9">
        <w:rPr>
          <w:rFonts w:cstheme="minorHAnsi"/>
          <w:sz w:val="24"/>
          <w:szCs w:val="24"/>
        </w:rPr>
        <w:t xml:space="preserve">split the data </w:t>
      </w:r>
      <w:r w:rsidR="00391B60">
        <w:rPr>
          <w:rFonts w:cstheme="minorHAnsi"/>
          <w:sz w:val="24"/>
          <w:szCs w:val="24"/>
        </w:rPr>
        <w:t xml:space="preserve">from tab 3 </w:t>
      </w:r>
      <w:r w:rsidR="009210D8">
        <w:rPr>
          <w:rFonts w:cstheme="minorHAnsi"/>
          <w:sz w:val="24"/>
          <w:szCs w:val="24"/>
        </w:rPr>
        <w:t>into two parts.  If merged together</w:t>
      </w:r>
      <w:r w:rsidR="007340A9">
        <w:rPr>
          <w:rFonts w:cstheme="minorHAnsi"/>
          <w:sz w:val="24"/>
          <w:szCs w:val="24"/>
        </w:rPr>
        <w:t xml:space="preserve"> they would c</w:t>
      </w:r>
      <w:r w:rsidR="009210D8">
        <w:rPr>
          <w:rFonts w:cstheme="minorHAnsi"/>
          <w:sz w:val="24"/>
          <w:szCs w:val="24"/>
        </w:rPr>
        <w:t xml:space="preserve">ontain identical information to </w:t>
      </w:r>
      <w:r w:rsidR="007340A9">
        <w:rPr>
          <w:rFonts w:cstheme="minorHAnsi"/>
          <w:sz w:val="24"/>
          <w:szCs w:val="24"/>
        </w:rPr>
        <w:t>tab</w:t>
      </w:r>
      <w:r w:rsidR="009210D8">
        <w:rPr>
          <w:rFonts w:cstheme="minorHAnsi"/>
          <w:sz w:val="24"/>
          <w:szCs w:val="24"/>
        </w:rPr>
        <w:t xml:space="preserve"> 3</w:t>
      </w:r>
      <w:r w:rsidR="00CF37D8">
        <w:rPr>
          <w:rFonts w:cstheme="minorHAnsi"/>
          <w:sz w:val="24"/>
          <w:szCs w:val="24"/>
        </w:rPr>
        <w:t>.</w:t>
      </w:r>
    </w:p>
    <w:p w:rsidR="00CF37D8" w:rsidRDefault="00980589" w:rsidP="00CF37D8">
      <w:pPr>
        <w:rPr>
          <w:rFonts w:cstheme="minorHAnsi"/>
          <w:sz w:val="24"/>
          <w:szCs w:val="24"/>
        </w:rPr>
      </w:pPr>
      <w:r>
        <w:rPr>
          <w:rFonts w:cstheme="minorHAnsi"/>
          <w:sz w:val="24"/>
          <w:szCs w:val="24"/>
        </w:rPr>
        <w:t xml:space="preserve">Every row (record) on tabs 1 – 5 includes a reference to the newsletter volume, issue and page where the article </w:t>
      </w:r>
      <w:r w:rsidR="00054624">
        <w:rPr>
          <w:rFonts w:cstheme="minorHAnsi"/>
          <w:sz w:val="24"/>
          <w:szCs w:val="24"/>
        </w:rPr>
        <w:t xml:space="preserve">or story </w:t>
      </w:r>
      <w:r>
        <w:rPr>
          <w:rFonts w:cstheme="minorHAnsi"/>
          <w:sz w:val="24"/>
          <w:szCs w:val="24"/>
        </w:rPr>
        <w:t>containing the name can be found.</w:t>
      </w:r>
      <w:r w:rsidR="00054624">
        <w:rPr>
          <w:rFonts w:cstheme="minorHAnsi"/>
          <w:sz w:val="24"/>
          <w:szCs w:val="24"/>
        </w:rPr>
        <w:t xml:space="preserve"> </w:t>
      </w:r>
      <w:r w:rsidR="00CF37D8" w:rsidRPr="00CF37D8">
        <w:rPr>
          <w:rFonts w:cstheme="minorHAnsi"/>
          <w:sz w:val="24"/>
          <w:szCs w:val="24"/>
        </w:rPr>
        <w:t xml:space="preserve"> </w:t>
      </w:r>
      <w:r w:rsidR="00CF37D8">
        <w:rPr>
          <w:rFonts w:cstheme="minorHAnsi"/>
          <w:sz w:val="24"/>
          <w:szCs w:val="24"/>
        </w:rPr>
        <w:t>More details about the content of all five tabs will be provided in later paragraphs.</w:t>
      </w:r>
    </w:p>
    <w:p w:rsidR="006C36EA" w:rsidRDefault="00C0077F">
      <w:pPr>
        <w:rPr>
          <w:rFonts w:cstheme="minorHAnsi"/>
          <w:sz w:val="24"/>
          <w:szCs w:val="24"/>
        </w:rPr>
      </w:pPr>
      <w:r>
        <w:rPr>
          <w:rFonts w:cstheme="minorHAnsi"/>
          <w:sz w:val="24"/>
          <w:szCs w:val="24"/>
        </w:rPr>
        <w:t xml:space="preserve">As mentioned previously, tab 6, </w:t>
      </w:r>
      <w:r w:rsidR="00A668AB">
        <w:rPr>
          <w:rFonts w:cstheme="minorHAnsi"/>
          <w:b/>
          <w:sz w:val="24"/>
          <w:szCs w:val="24"/>
        </w:rPr>
        <w:t>ADT H</w:t>
      </w:r>
      <w:r w:rsidRPr="00665837">
        <w:rPr>
          <w:rFonts w:cstheme="minorHAnsi"/>
          <w:b/>
          <w:sz w:val="24"/>
          <w:szCs w:val="24"/>
        </w:rPr>
        <w:t>O</w:t>
      </w:r>
      <w:r w:rsidR="007340A9" w:rsidRPr="00665837">
        <w:rPr>
          <w:rFonts w:cstheme="minorHAnsi"/>
          <w:b/>
          <w:sz w:val="24"/>
          <w:szCs w:val="24"/>
        </w:rPr>
        <w:t>NOR ROLL</w:t>
      </w:r>
      <w:r w:rsidR="007340A9">
        <w:rPr>
          <w:rFonts w:cstheme="minorHAnsi"/>
          <w:sz w:val="24"/>
          <w:szCs w:val="24"/>
        </w:rPr>
        <w:t>,</w:t>
      </w:r>
      <w:r w:rsidR="009D0881">
        <w:rPr>
          <w:rFonts w:cstheme="minorHAnsi"/>
          <w:sz w:val="24"/>
          <w:szCs w:val="24"/>
        </w:rPr>
        <w:t xml:space="preserve"> </w:t>
      </w:r>
      <w:r w:rsidR="007340A9">
        <w:rPr>
          <w:rFonts w:cstheme="minorHAnsi"/>
          <w:sz w:val="24"/>
          <w:szCs w:val="24"/>
        </w:rPr>
        <w:t xml:space="preserve">is different from the other </w:t>
      </w:r>
      <w:r w:rsidR="00A668AB">
        <w:rPr>
          <w:rFonts w:cstheme="minorHAnsi"/>
          <w:sz w:val="24"/>
          <w:szCs w:val="24"/>
        </w:rPr>
        <w:t>tabs</w:t>
      </w:r>
      <w:r w:rsidR="00093745">
        <w:rPr>
          <w:rFonts w:cstheme="minorHAnsi"/>
          <w:sz w:val="24"/>
          <w:szCs w:val="24"/>
        </w:rPr>
        <w:t xml:space="preserve"> and </w:t>
      </w:r>
      <w:r>
        <w:rPr>
          <w:rFonts w:cstheme="minorHAnsi"/>
          <w:sz w:val="24"/>
          <w:szCs w:val="24"/>
        </w:rPr>
        <w:t>will be discussed separately</w:t>
      </w:r>
      <w:r w:rsidR="00093745">
        <w:rPr>
          <w:rFonts w:cstheme="minorHAnsi"/>
          <w:sz w:val="24"/>
          <w:szCs w:val="24"/>
        </w:rPr>
        <w:t>.</w:t>
      </w:r>
      <w:r w:rsidR="006C36EA">
        <w:rPr>
          <w:rFonts w:cstheme="minorHAnsi"/>
          <w:sz w:val="24"/>
          <w:szCs w:val="24"/>
        </w:rPr>
        <w:br w:type="page"/>
      </w:r>
    </w:p>
    <w:p w:rsidR="00F24268" w:rsidRDefault="00093745">
      <w:pPr>
        <w:rPr>
          <w:b/>
          <w:sz w:val="24"/>
          <w:szCs w:val="24"/>
          <w:u w:val="single"/>
        </w:rPr>
      </w:pPr>
      <w:r>
        <w:rPr>
          <w:b/>
          <w:sz w:val="24"/>
          <w:szCs w:val="24"/>
          <w:u w:val="single"/>
        </w:rPr>
        <w:lastRenderedPageBreak/>
        <w:t>Work</w:t>
      </w:r>
      <w:r w:rsidR="004D7DFD">
        <w:rPr>
          <w:b/>
          <w:sz w:val="24"/>
          <w:szCs w:val="24"/>
          <w:u w:val="single"/>
        </w:rPr>
        <w:t>book</w:t>
      </w:r>
      <w:r>
        <w:rPr>
          <w:b/>
          <w:sz w:val="24"/>
          <w:szCs w:val="24"/>
          <w:u w:val="single"/>
        </w:rPr>
        <w:t xml:space="preserve"> </w:t>
      </w:r>
      <w:r w:rsidR="00732A22">
        <w:rPr>
          <w:b/>
          <w:sz w:val="24"/>
          <w:szCs w:val="24"/>
          <w:u w:val="single"/>
        </w:rPr>
        <w:t>Tab</w:t>
      </w:r>
      <w:r w:rsidR="00656AC6" w:rsidRPr="00F24268">
        <w:rPr>
          <w:b/>
          <w:sz w:val="24"/>
          <w:szCs w:val="24"/>
          <w:u w:val="single"/>
        </w:rPr>
        <w:t xml:space="preserve"> 1</w:t>
      </w:r>
      <w:r w:rsidR="00F24268" w:rsidRPr="00F24268">
        <w:rPr>
          <w:b/>
          <w:sz w:val="24"/>
          <w:szCs w:val="24"/>
          <w:u w:val="single"/>
        </w:rPr>
        <w:t xml:space="preserve">, </w:t>
      </w:r>
      <w:r w:rsidR="00FD52F1">
        <w:rPr>
          <w:b/>
          <w:sz w:val="24"/>
          <w:szCs w:val="24"/>
          <w:u w:val="single"/>
        </w:rPr>
        <w:t>MASTER LIST</w:t>
      </w:r>
    </w:p>
    <w:p w:rsidR="00656AC6" w:rsidRDefault="00F24268">
      <w:pPr>
        <w:rPr>
          <w:sz w:val="24"/>
          <w:szCs w:val="24"/>
        </w:rPr>
      </w:pPr>
      <w:r>
        <w:rPr>
          <w:sz w:val="24"/>
          <w:szCs w:val="24"/>
        </w:rPr>
        <w:t xml:space="preserve">This </w:t>
      </w:r>
      <w:r w:rsidR="00732A22">
        <w:rPr>
          <w:sz w:val="24"/>
          <w:szCs w:val="24"/>
        </w:rPr>
        <w:t xml:space="preserve">tab </w:t>
      </w:r>
      <w:r>
        <w:rPr>
          <w:sz w:val="24"/>
          <w:szCs w:val="24"/>
        </w:rPr>
        <w:t>includes</w:t>
      </w:r>
      <w:r w:rsidR="00656AC6">
        <w:rPr>
          <w:sz w:val="24"/>
          <w:szCs w:val="24"/>
        </w:rPr>
        <w:t xml:space="preserve"> every name </w:t>
      </w:r>
      <w:r>
        <w:rPr>
          <w:sz w:val="24"/>
          <w:szCs w:val="24"/>
        </w:rPr>
        <w:t xml:space="preserve">reference </w:t>
      </w:r>
      <w:r w:rsidR="00656AC6">
        <w:rPr>
          <w:sz w:val="24"/>
          <w:szCs w:val="24"/>
        </w:rPr>
        <w:t xml:space="preserve">found in all issues of </w:t>
      </w:r>
      <w:r w:rsidR="00656AC6" w:rsidRPr="00656AC6">
        <w:rPr>
          <w:b/>
          <w:i/>
          <w:sz w:val="24"/>
          <w:szCs w:val="24"/>
        </w:rPr>
        <w:t>Our Folks in the Service</w:t>
      </w:r>
      <w:r w:rsidR="00656AC6">
        <w:rPr>
          <w:sz w:val="24"/>
          <w:szCs w:val="24"/>
        </w:rPr>
        <w:t>.  Names are listed in the order they are found in the newsletters, beginning with page 1 of the first issue and continuing to the last page of the final issue.</w:t>
      </w:r>
    </w:p>
    <w:p w:rsidR="00834580" w:rsidRDefault="00656AC6">
      <w:pPr>
        <w:rPr>
          <w:sz w:val="24"/>
          <w:szCs w:val="24"/>
        </w:rPr>
      </w:pPr>
      <w:r>
        <w:rPr>
          <w:sz w:val="24"/>
          <w:szCs w:val="24"/>
        </w:rPr>
        <w:t>Th</w:t>
      </w:r>
      <w:r w:rsidR="00732A22">
        <w:rPr>
          <w:sz w:val="24"/>
          <w:szCs w:val="24"/>
        </w:rPr>
        <w:t>e</w:t>
      </w:r>
      <w:r>
        <w:rPr>
          <w:sz w:val="24"/>
          <w:szCs w:val="24"/>
        </w:rPr>
        <w:t xml:space="preserve"> list includes both ADT associates</w:t>
      </w:r>
      <w:r w:rsidR="00123C52">
        <w:rPr>
          <w:sz w:val="24"/>
          <w:szCs w:val="24"/>
        </w:rPr>
        <w:t xml:space="preserve"> who served and associates who did not serve.  Non-ADT </w:t>
      </w:r>
      <w:r>
        <w:rPr>
          <w:sz w:val="24"/>
          <w:szCs w:val="24"/>
        </w:rPr>
        <w:t>per</w:t>
      </w:r>
      <w:r w:rsidR="00732A22">
        <w:rPr>
          <w:sz w:val="24"/>
          <w:szCs w:val="24"/>
        </w:rPr>
        <w:t>sons</w:t>
      </w:r>
      <w:r w:rsidR="00123C52">
        <w:rPr>
          <w:sz w:val="24"/>
          <w:szCs w:val="24"/>
        </w:rPr>
        <w:t xml:space="preserve"> are also included.</w:t>
      </w:r>
      <w:r w:rsidR="00732A22">
        <w:rPr>
          <w:sz w:val="24"/>
          <w:szCs w:val="24"/>
        </w:rPr>
        <w:t xml:space="preserve">  If a name is mentioned</w:t>
      </w:r>
      <w:r>
        <w:rPr>
          <w:sz w:val="24"/>
          <w:szCs w:val="24"/>
        </w:rPr>
        <w:t xml:space="preserve"> </w:t>
      </w:r>
      <w:r w:rsidR="00732A22">
        <w:rPr>
          <w:sz w:val="24"/>
          <w:szCs w:val="24"/>
        </w:rPr>
        <w:t>in a</w:t>
      </w:r>
      <w:r>
        <w:rPr>
          <w:sz w:val="24"/>
          <w:szCs w:val="24"/>
        </w:rPr>
        <w:t xml:space="preserve"> newsletter</w:t>
      </w:r>
      <w:r w:rsidR="00A668AB">
        <w:rPr>
          <w:sz w:val="24"/>
          <w:szCs w:val="24"/>
        </w:rPr>
        <w:t xml:space="preserve">, you will find it </w:t>
      </w:r>
      <w:r w:rsidR="00123C52">
        <w:rPr>
          <w:sz w:val="24"/>
          <w:szCs w:val="24"/>
        </w:rPr>
        <w:t>listed</w:t>
      </w:r>
      <w:r>
        <w:rPr>
          <w:sz w:val="24"/>
          <w:szCs w:val="24"/>
        </w:rPr>
        <w:t>.</w:t>
      </w:r>
    </w:p>
    <w:p w:rsidR="00834580" w:rsidRDefault="00834580">
      <w:pPr>
        <w:rPr>
          <w:sz w:val="24"/>
          <w:szCs w:val="24"/>
        </w:rPr>
      </w:pPr>
      <w:r>
        <w:rPr>
          <w:sz w:val="24"/>
          <w:szCs w:val="24"/>
        </w:rPr>
        <w:t>If there is something unusual or of special interest in an article</w:t>
      </w:r>
      <w:r w:rsidR="00720776">
        <w:rPr>
          <w:sz w:val="24"/>
          <w:szCs w:val="24"/>
        </w:rPr>
        <w:t>,</w:t>
      </w:r>
      <w:r>
        <w:rPr>
          <w:sz w:val="24"/>
          <w:szCs w:val="24"/>
        </w:rPr>
        <w:t xml:space="preserve"> a brief comment will</w:t>
      </w:r>
      <w:r w:rsidR="00720776">
        <w:rPr>
          <w:sz w:val="24"/>
          <w:szCs w:val="24"/>
        </w:rPr>
        <w:t xml:space="preserve"> often</w:t>
      </w:r>
      <w:r>
        <w:rPr>
          <w:sz w:val="24"/>
          <w:szCs w:val="24"/>
        </w:rPr>
        <w:t xml:space="preserve"> be included in the </w:t>
      </w:r>
      <w:r w:rsidR="00A668AB" w:rsidRPr="00720776">
        <w:rPr>
          <w:b/>
          <w:sz w:val="24"/>
          <w:szCs w:val="24"/>
        </w:rPr>
        <w:t>NOTE</w:t>
      </w:r>
      <w:r w:rsidR="009210D8">
        <w:rPr>
          <w:b/>
          <w:sz w:val="24"/>
          <w:szCs w:val="24"/>
        </w:rPr>
        <w:t>S</w:t>
      </w:r>
      <w:r>
        <w:rPr>
          <w:sz w:val="24"/>
          <w:szCs w:val="24"/>
        </w:rPr>
        <w:t xml:space="preserve"> column.  </w:t>
      </w:r>
      <w:r w:rsidR="00720776">
        <w:rPr>
          <w:sz w:val="24"/>
          <w:szCs w:val="24"/>
        </w:rPr>
        <w:t xml:space="preserve">A couple of </w:t>
      </w:r>
      <w:r>
        <w:rPr>
          <w:sz w:val="24"/>
          <w:szCs w:val="24"/>
        </w:rPr>
        <w:t>example</w:t>
      </w:r>
      <w:r w:rsidR="00720776">
        <w:rPr>
          <w:sz w:val="24"/>
          <w:szCs w:val="24"/>
        </w:rPr>
        <w:t>s of the types of comments you will find in the notes column include “caught malaria,</w:t>
      </w:r>
      <w:r>
        <w:rPr>
          <w:sz w:val="24"/>
          <w:szCs w:val="24"/>
        </w:rPr>
        <w:t>”</w:t>
      </w:r>
      <w:r w:rsidR="00720776">
        <w:rPr>
          <w:sz w:val="24"/>
          <w:szCs w:val="24"/>
        </w:rPr>
        <w:t xml:space="preserve"> and “wounded in combat.”</w:t>
      </w:r>
    </w:p>
    <w:p w:rsidR="00656AC6" w:rsidRDefault="00FD52F1">
      <w:pPr>
        <w:rPr>
          <w:sz w:val="24"/>
          <w:szCs w:val="24"/>
        </w:rPr>
      </w:pPr>
      <w:r>
        <w:rPr>
          <w:sz w:val="24"/>
          <w:szCs w:val="24"/>
        </w:rPr>
        <w:t xml:space="preserve">All non-ADT </w:t>
      </w:r>
      <w:r w:rsidR="00462E82">
        <w:rPr>
          <w:sz w:val="24"/>
          <w:szCs w:val="24"/>
        </w:rPr>
        <w:t xml:space="preserve">names </w:t>
      </w:r>
      <w:r w:rsidR="00720776">
        <w:rPr>
          <w:sz w:val="24"/>
          <w:szCs w:val="24"/>
        </w:rPr>
        <w:t xml:space="preserve">will </w:t>
      </w:r>
      <w:r>
        <w:rPr>
          <w:sz w:val="24"/>
          <w:szCs w:val="24"/>
        </w:rPr>
        <w:t xml:space="preserve">contain the comment </w:t>
      </w:r>
      <w:r w:rsidRPr="00093745">
        <w:rPr>
          <w:b/>
          <w:sz w:val="24"/>
          <w:szCs w:val="24"/>
        </w:rPr>
        <w:t>“</w:t>
      </w:r>
      <w:r w:rsidR="00462E82" w:rsidRPr="00093745">
        <w:rPr>
          <w:b/>
          <w:sz w:val="24"/>
          <w:szCs w:val="24"/>
        </w:rPr>
        <w:t>not ADT</w:t>
      </w:r>
      <w:r w:rsidRPr="00093745">
        <w:rPr>
          <w:b/>
          <w:sz w:val="24"/>
          <w:szCs w:val="24"/>
        </w:rPr>
        <w:t>”</w:t>
      </w:r>
      <w:r>
        <w:rPr>
          <w:sz w:val="24"/>
          <w:szCs w:val="24"/>
        </w:rPr>
        <w:t xml:space="preserve"> in the </w:t>
      </w:r>
      <w:r w:rsidR="00123C52" w:rsidRPr="00123C52">
        <w:rPr>
          <w:b/>
          <w:sz w:val="24"/>
          <w:szCs w:val="24"/>
        </w:rPr>
        <w:t>NOTES</w:t>
      </w:r>
      <w:r>
        <w:rPr>
          <w:sz w:val="24"/>
          <w:szCs w:val="24"/>
        </w:rPr>
        <w:t xml:space="preserve"> column.</w:t>
      </w:r>
      <w:r w:rsidR="00462E82">
        <w:rPr>
          <w:sz w:val="24"/>
          <w:szCs w:val="24"/>
        </w:rPr>
        <w:t xml:space="preserve">  </w:t>
      </w:r>
      <w:r w:rsidR="00720776">
        <w:rPr>
          <w:sz w:val="24"/>
          <w:szCs w:val="24"/>
        </w:rPr>
        <w:t xml:space="preserve">Also, the </w:t>
      </w:r>
      <w:r w:rsidR="00462E82">
        <w:rPr>
          <w:sz w:val="24"/>
          <w:szCs w:val="24"/>
        </w:rPr>
        <w:t>comments associated with non-ADT names will be</w:t>
      </w:r>
      <w:r w:rsidR="00834580">
        <w:rPr>
          <w:sz w:val="24"/>
          <w:szCs w:val="24"/>
        </w:rPr>
        <w:t xml:space="preserve"> italicized and enclosed in parenthesis.  Example: </w:t>
      </w:r>
      <w:r w:rsidR="00834580" w:rsidRPr="00093745">
        <w:rPr>
          <w:b/>
          <w:i/>
          <w:sz w:val="24"/>
          <w:szCs w:val="24"/>
        </w:rPr>
        <w:t>(not ADT)</w:t>
      </w:r>
      <w:r w:rsidR="00834580">
        <w:rPr>
          <w:sz w:val="24"/>
          <w:szCs w:val="24"/>
        </w:rPr>
        <w:t>.  Some non-ADT listings also contain a</w:t>
      </w:r>
      <w:r w:rsidR="00720776">
        <w:rPr>
          <w:sz w:val="24"/>
          <w:szCs w:val="24"/>
        </w:rPr>
        <w:t xml:space="preserve">n added </w:t>
      </w:r>
      <w:r w:rsidR="00834580">
        <w:rPr>
          <w:sz w:val="24"/>
          <w:szCs w:val="24"/>
        </w:rPr>
        <w:t>note about the person.</w:t>
      </w:r>
    </w:p>
    <w:p w:rsidR="00093745" w:rsidRDefault="00D37814" w:rsidP="00D37814">
      <w:pPr>
        <w:rPr>
          <w:sz w:val="24"/>
          <w:szCs w:val="24"/>
        </w:rPr>
      </w:pPr>
      <w:r>
        <w:rPr>
          <w:sz w:val="24"/>
          <w:szCs w:val="24"/>
        </w:rPr>
        <w:t xml:space="preserve">The spelling of names, offices and departments are taken directly from the article or listing in the newsletter.  In some instances there are spelling conflicts between listings for the same associate name in different newsletter issues.  </w:t>
      </w:r>
      <w:r w:rsidR="000816AC">
        <w:rPr>
          <w:sz w:val="24"/>
          <w:szCs w:val="24"/>
        </w:rPr>
        <w:t xml:space="preserve">When </w:t>
      </w:r>
      <w:r>
        <w:rPr>
          <w:sz w:val="24"/>
          <w:szCs w:val="24"/>
        </w:rPr>
        <w:t xml:space="preserve">we can confirm the misspelling with reasonable certainty we make a correction.  If we correct something, we always note the correction in the </w:t>
      </w:r>
      <w:r w:rsidRPr="00506AB2">
        <w:rPr>
          <w:b/>
          <w:sz w:val="24"/>
          <w:szCs w:val="24"/>
        </w:rPr>
        <w:t>NOTES</w:t>
      </w:r>
      <w:r>
        <w:rPr>
          <w:sz w:val="24"/>
          <w:szCs w:val="24"/>
        </w:rPr>
        <w:t xml:space="preserve"> column for the record that we corrected.</w:t>
      </w:r>
    </w:p>
    <w:p w:rsidR="00D37814" w:rsidRDefault="00D37814" w:rsidP="00D37814">
      <w:pPr>
        <w:rPr>
          <w:sz w:val="24"/>
          <w:szCs w:val="24"/>
        </w:rPr>
      </w:pPr>
      <w:r>
        <w:rPr>
          <w:sz w:val="24"/>
          <w:szCs w:val="24"/>
        </w:rPr>
        <w:t xml:space="preserve">Should we not be able to make a firm conclusion between conflicting data, the possibility of inaccurate information is noted in the </w:t>
      </w:r>
      <w:r w:rsidRPr="00506AB2">
        <w:rPr>
          <w:b/>
          <w:sz w:val="24"/>
          <w:szCs w:val="24"/>
        </w:rPr>
        <w:t>NOTES</w:t>
      </w:r>
      <w:r>
        <w:rPr>
          <w:sz w:val="24"/>
          <w:szCs w:val="24"/>
        </w:rPr>
        <w:t xml:space="preserve"> column.</w:t>
      </w:r>
    </w:p>
    <w:p w:rsidR="00F24268" w:rsidRPr="00F24268" w:rsidRDefault="00093745">
      <w:pPr>
        <w:rPr>
          <w:b/>
          <w:sz w:val="24"/>
          <w:szCs w:val="24"/>
          <w:u w:val="single"/>
        </w:rPr>
      </w:pPr>
      <w:r>
        <w:rPr>
          <w:b/>
          <w:sz w:val="24"/>
          <w:szCs w:val="24"/>
          <w:u w:val="single"/>
        </w:rPr>
        <w:t>Work</w:t>
      </w:r>
      <w:r w:rsidR="004D7DFD">
        <w:rPr>
          <w:b/>
          <w:sz w:val="24"/>
          <w:szCs w:val="24"/>
          <w:u w:val="single"/>
        </w:rPr>
        <w:t>book</w:t>
      </w:r>
      <w:r>
        <w:rPr>
          <w:b/>
          <w:sz w:val="24"/>
          <w:szCs w:val="24"/>
          <w:u w:val="single"/>
        </w:rPr>
        <w:t xml:space="preserve"> Tab</w:t>
      </w:r>
      <w:r w:rsidR="00656AC6" w:rsidRPr="00F24268">
        <w:rPr>
          <w:b/>
          <w:sz w:val="24"/>
          <w:szCs w:val="24"/>
          <w:u w:val="single"/>
        </w:rPr>
        <w:t xml:space="preserve"> 2</w:t>
      </w:r>
      <w:r w:rsidR="000816AC">
        <w:rPr>
          <w:b/>
          <w:sz w:val="24"/>
          <w:szCs w:val="24"/>
          <w:u w:val="single"/>
        </w:rPr>
        <w:t xml:space="preserve">, </w:t>
      </w:r>
      <w:r w:rsidR="00F24268" w:rsidRPr="00F24268">
        <w:rPr>
          <w:b/>
          <w:sz w:val="24"/>
          <w:szCs w:val="24"/>
          <w:u w:val="single"/>
        </w:rPr>
        <w:t>OFFICE &amp; DEP</w:t>
      </w:r>
      <w:r w:rsidR="00FD52F1">
        <w:rPr>
          <w:b/>
          <w:sz w:val="24"/>
          <w:szCs w:val="24"/>
          <w:u w:val="single"/>
        </w:rPr>
        <w:t>AR</w:t>
      </w:r>
      <w:r w:rsidR="00F24268" w:rsidRPr="00F24268">
        <w:rPr>
          <w:b/>
          <w:sz w:val="24"/>
          <w:szCs w:val="24"/>
          <w:u w:val="single"/>
        </w:rPr>
        <w:t>T</w:t>
      </w:r>
      <w:r w:rsidR="00FD52F1">
        <w:rPr>
          <w:b/>
          <w:sz w:val="24"/>
          <w:szCs w:val="24"/>
          <w:u w:val="single"/>
        </w:rPr>
        <w:t>MENT LIST</w:t>
      </w:r>
    </w:p>
    <w:p w:rsidR="00F24268" w:rsidRDefault="00656AC6">
      <w:pPr>
        <w:rPr>
          <w:sz w:val="24"/>
          <w:szCs w:val="24"/>
        </w:rPr>
      </w:pPr>
      <w:r>
        <w:rPr>
          <w:sz w:val="24"/>
          <w:szCs w:val="24"/>
        </w:rPr>
        <w:t xml:space="preserve">The content of this tab is identical to </w:t>
      </w:r>
      <w:r w:rsidR="00F24268">
        <w:rPr>
          <w:sz w:val="24"/>
          <w:szCs w:val="24"/>
        </w:rPr>
        <w:t xml:space="preserve">tab 1, with the </w:t>
      </w:r>
      <w:r w:rsidR="000816AC">
        <w:rPr>
          <w:sz w:val="24"/>
          <w:szCs w:val="24"/>
        </w:rPr>
        <w:t xml:space="preserve">only </w:t>
      </w:r>
      <w:r w:rsidR="00F24268">
        <w:rPr>
          <w:sz w:val="24"/>
          <w:szCs w:val="24"/>
        </w:rPr>
        <w:t>difference being the order of presentation.  This tab has the records presented in order by city name of the ADT office and then by department name within the city.</w:t>
      </w:r>
      <w:r w:rsidR="0078435C">
        <w:rPr>
          <w:sz w:val="24"/>
          <w:szCs w:val="24"/>
        </w:rPr>
        <w:t xml:space="preserve">  Within a</w:t>
      </w:r>
      <w:r w:rsidR="000816AC">
        <w:rPr>
          <w:sz w:val="24"/>
          <w:szCs w:val="24"/>
        </w:rPr>
        <w:t>n office</w:t>
      </w:r>
      <w:r w:rsidR="0078435C">
        <w:rPr>
          <w:sz w:val="24"/>
          <w:szCs w:val="24"/>
        </w:rPr>
        <w:t xml:space="preserve"> and department</w:t>
      </w:r>
      <w:r w:rsidR="00546878">
        <w:rPr>
          <w:sz w:val="24"/>
          <w:szCs w:val="24"/>
        </w:rPr>
        <w:t>,</w:t>
      </w:r>
      <w:r w:rsidR="0078435C">
        <w:rPr>
          <w:sz w:val="24"/>
          <w:szCs w:val="24"/>
        </w:rPr>
        <w:t xml:space="preserve"> name</w:t>
      </w:r>
      <w:r w:rsidR="00546878">
        <w:rPr>
          <w:sz w:val="24"/>
          <w:szCs w:val="24"/>
        </w:rPr>
        <w:t>s</w:t>
      </w:r>
      <w:r w:rsidR="0078435C">
        <w:rPr>
          <w:sz w:val="24"/>
          <w:szCs w:val="24"/>
        </w:rPr>
        <w:t xml:space="preserve"> are listed in </w:t>
      </w:r>
      <w:r w:rsidR="000816AC">
        <w:rPr>
          <w:sz w:val="24"/>
          <w:szCs w:val="24"/>
        </w:rPr>
        <w:t xml:space="preserve">alphabetical </w:t>
      </w:r>
      <w:r w:rsidR="0078435C">
        <w:rPr>
          <w:sz w:val="24"/>
          <w:szCs w:val="24"/>
        </w:rPr>
        <w:t>order</w:t>
      </w:r>
      <w:r w:rsidR="009D0881">
        <w:rPr>
          <w:sz w:val="24"/>
          <w:szCs w:val="24"/>
        </w:rPr>
        <w:t>,</w:t>
      </w:r>
      <w:r w:rsidR="0078435C">
        <w:rPr>
          <w:sz w:val="24"/>
          <w:szCs w:val="24"/>
        </w:rPr>
        <w:t xml:space="preserve"> </w:t>
      </w:r>
      <w:r w:rsidR="000816AC">
        <w:rPr>
          <w:sz w:val="24"/>
          <w:szCs w:val="24"/>
        </w:rPr>
        <w:t xml:space="preserve">and further by order </w:t>
      </w:r>
      <w:r w:rsidR="0078435C">
        <w:rPr>
          <w:sz w:val="24"/>
          <w:szCs w:val="24"/>
        </w:rPr>
        <w:t>of appearance</w:t>
      </w:r>
      <w:r w:rsidR="004D7DFD">
        <w:rPr>
          <w:sz w:val="24"/>
          <w:szCs w:val="24"/>
        </w:rPr>
        <w:t xml:space="preserve"> in newsletters</w:t>
      </w:r>
      <w:r w:rsidR="0078435C">
        <w:rPr>
          <w:sz w:val="24"/>
          <w:szCs w:val="24"/>
        </w:rPr>
        <w:t xml:space="preserve"> </w:t>
      </w:r>
      <w:r w:rsidR="00546878">
        <w:rPr>
          <w:sz w:val="24"/>
          <w:szCs w:val="24"/>
        </w:rPr>
        <w:t xml:space="preserve">beginning from </w:t>
      </w:r>
      <w:r w:rsidR="0078435C">
        <w:rPr>
          <w:sz w:val="24"/>
          <w:szCs w:val="24"/>
        </w:rPr>
        <w:t xml:space="preserve">the first </w:t>
      </w:r>
      <w:r w:rsidR="00546878">
        <w:rPr>
          <w:sz w:val="24"/>
          <w:szCs w:val="24"/>
        </w:rPr>
        <w:t xml:space="preserve">volume-issue and continuing </w:t>
      </w:r>
      <w:r w:rsidR="0078435C">
        <w:rPr>
          <w:sz w:val="24"/>
          <w:szCs w:val="24"/>
        </w:rPr>
        <w:t>to the last.</w:t>
      </w:r>
    </w:p>
    <w:p w:rsidR="0078435C" w:rsidRDefault="003C04EF">
      <w:pPr>
        <w:rPr>
          <w:sz w:val="24"/>
          <w:szCs w:val="24"/>
        </w:rPr>
      </w:pPr>
      <w:r>
        <w:rPr>
          <w:sz w:val="24"/>
          <w:szCs w:val="24"/>
        </w:rPr>
        <w:t>For all ADT associates we show the office and department</w:t>
      </w:r>
      <w:r w:rsidR="00546878">
        <w:rPr>
          <w:sz w:val="24"/>
          <w:szCs w:val="24"/>
        </w:rPr>
        <w:t xml:space="preserve"> where they worked</w:t>
      </w:r>
      <w:r w:rsidR="00B8565C">
        <w:rPr>
          <w:sz w:val="24"/>
          <w:szCs w:val="24"/>
        </w:rPr>
        <w:t xml:space="preserve">.  Should either or both be </w:t>
      </w:r>
      <w:r>
        <w:rPr>
          <w:sz w:val="24"/>
          <w:szCs w:val="24"/>
        </w:rPr>
        <w:t xml:space="preserve">unknown, we indicate </w:t>
      </w:r>
      <w:r w:rsidRPr="000816AC">
        <w:rPr>
          <w:b/>
          <w:sz w:val="24"/>
          <w:szCs w:val="24"/>
        </w:rPr>
        <w:t>&lt;not noted&gt;</w:t>
      </w:r>
      <w:r>
        <w:rPr>
          <w:sz w:val="24"/>
          <w:szCs w:val="24"/>
        </w:rPr>
        <w:t xml:space="preserve"> in the field.  For non-ADT persons the office and department </w:t>
      </w:r>
      <w:r w:rsidR="00D37814">
        <w:rPr>
          <w:sz w:val="24"/>
          <w:szCs w:val="24"/>
        </w:rPr>
        <w:t xml:space="preserve">fields </w:t>
      </w:r>
      <w:r>
        <w:rPr>
          <w:sz w:val="24"/>
          <w:szCs w:val="24"/>
        </w:rPr>
        <w:t>are left blank.</w:t>
      </w:r>
    </w:p>
    <w:p w:rsidR="006C36EA" w:rsidRDefault="003C04EF">
      <w:pPr>
        <w:rPr>
          <w:sz w:val="24"/>
          <w:szCs w:val="24"/>
        </w:rPr>
      </w:pPr>
      <w:r>
        <w:rPr>
          <w:sz w:val="24"/>
          <w:szCs w:val="24"/>
        </w:rPr>
        <w:t xml:space="preserve">Both office and department are taken </w:t>
      </w:r>
      <w:r w:rsidR="00546878">
        <w:rPr>
          <w:sz w:val="24"/>
          <w:szCs w:val="24"/>
        </w:rPr>
        <w:t xml:space="preserve">directly </w:t>
      </w:r>
      <w:r>
        <w:rPr>
          <w:sz w:val="24"/>
          <w:szCs w:val="24"/>
        </w:rPr>
        <w:t xml:space="preserve">from the article or listing in the newsletter.  In some instances there are conflicts between listings for the same name in different newsletter issues.  </w:t>
      </w:r>
      <w:r w:rsidR="00D37814">
        <w:rPr>
          <w:sz w:val="24"/>
          <w:szCs w:val="24"/>
        </w:rPr>
        <w:t xml:space="preserve">As </w:t>
      </w:r>
      <w:r w:rsidR="004D7DFD">
        <w:rPr>
          <w:sz w:val="24"/>
          <w:szCs w:val="24"/>
        </w:rPr>
        <w:t>noted previously</w:t>
      </w:r>
      <w:r w:rsidR="00D37814">
        <w:rPr>
          <w:sz w:val="24"/>
          <w:szCs w:val="24"/>
        </w:rPr>
        <w:t xml:space="preserve">, </w:t>
      </w:r>
      <w:r>
        <w:rPr>
          <w:sz w:val="24"/>
          <w:szCs w:val="24"/>
        </w:rPr>
        <w:t xml:space="preserve">if we </w:t>
      </w:r>
      <w:r w:rsidR="00462E82">
        <w:rPr>
          <w:sz w:val="24"/>
          <w:szCs w:val="24"/>
        </w:rPr>
        <w:t>are able to identify the cor</w:t>
      </w:r>
      <w:r>
        <w:rPr>
          <w:sz w:val="24"/>
          <w:szCs w:val="24"/>
        </w:rPr>
        <w:t xml:space="preserve">rect data, we make the </w:t>
      </w:r>
      <w:r w:rsidR="00462E82">
        <w:rPr>
          <w:sz w:val="24"/>
          <w:szCs w:val="24"/>
        </w:rPr>
        <w:t xml:space="preserve">change and add a comment </w:t>
      </w:r>
      <w:r>
        <w:rPr>
          <w:sz w:val="24"/>
          <w:szCs w:val="24"/>
        </w:rPr>
        <w:t xml:space="preserve">in the </w:t>
      </w:r>
      <w:r w:rsidR="00506AB2" w:rsidRPr="00506AB2">
        <w:rPr>
          <w:b/>
          <w:sz w:val="24"/>
          <w:szCs w:val="24"/>
        </w:rPr>
        <w:t>NOTES</w:t>
      </w:r>
      <w:r>
        <w:rPr>
          <w:sz w:val="24"/>
          <w:szCs w:val="24"/>
        </w:rPr>
        <w:t xml:space="preserve"> column for the record that we corrected.</w:t>
      </w:r>
      <w:r w:rsidR="006C36EA">
        <w:rPr>
          <w:sz w:val="24"/>
          <w:szCs w:val="24"/>
        </w:rPr>
        <w:br w:type="page"/>
      </w:r>
    </w:p>
    <w:p w:rsidR="00462E82" w:rsidRDefault="00462E82">
      <w:pPr>
        <w:rPr>
          <w:sz w:val="24"/>
          <w:szCs w:val="24"/>
        </w:rPr>
      </w:pPr>
      <w:r>
        <w:rPr>
          <w:sz w:val="24"/>
          <w:szCs w:val="24"/>
        </w:rPr>
        <w:lastRenderedPageBreak/>
        <w:t xml:space="preserve">Corrections to </w:t>
      </w:r>
      <w:r w:rsidR="00B30480">
        <w:rPr>
          <w:sz w:val="24"/>
          <w:szCs w:val="24"/>
        </w:rPr>
        <w:t xml:space="preserve">names, </w:t>
      </w:r>
      <w:r>
        <w:rPr>
          <w:sz w:val="24"/>
          <w:szCs w:val="24"/>
        </w:rPr>
        <w:t>office</w:t>
      </w:r>
      <w:r w:rsidR="00B30480">
        <w:rPr>
          <w:sz w:val="24"/>
          <w:szCs w:val="24"/>
        </w:rPr>
        <w:t>s</w:t>
      </w:r>
      <w:r>
        <w:rPr>
          <w:sz w:val="24"/>
          <w:szCs w:val="24"/>
        </w:rPr>
        <w:t xml:space="preserve"> and department</w:t>
      </w:r>
      <w:r w:rsidR="00B30480">
        <w:rPr>
          <w:sz w:val="24"/>
          <w:szCs w:val="24"/>
        </w:rPr>
        <w:t>s</w:t>
      </w:r>
      <w:r>
        <w:rPr>
          <w:sz w:val="24"/>
          <w:szCs w:val="24"/>
        </w:rPr>
        <w:t xml:space="preserve"> are always applied to the </w:t>
      </w:r>
      <w:r w:rsidRPr="000816AC">
        <w:rPr>
          <w:b/>
          <w:sz w:val="24"/>
          <w:szCs w:val="24"/>
        </w:rPr>
        <w:t>M</w:t>
      </w:r>
      <w:r w:rsidR="000816AC" w:rsidRPr="000816AC">
        <w:rPr>
          <w:b/>
          <w:sz w:val="24"/>
          <w:szCs w:val="24"/>
        </w:rPr>
        <w:t>ASTER LIST</w:t>
      </w:r>
      <w:r>
        <w:rPr>
          <w:sz w:val="24"/>
          <w:szCs w:val="24"/>
        </w:rPr>
        <w:t xml:space="preserve">.  </w:t>
      </w:r>
      <w:r w:rsidR="00B13E7A">
        <w:rPr>
          <w:sz w:val="24"/>
          <w:szCs w:val="24"/>
        </w:rPr>
        <w:t>We create</w:t>
      </w:r>
      <w:r>
        <w:rPr>
          <w:sz w:val="24"/>
          <w:szCs w:val="24"/>
        </w:rPr>
        <w:t xml:space="preserve"> the lists on tabs 2, 3, 4 and 5 by copying</w:t>
      </w:r>
      <w:r w:rsidR="00C438AD">
        <w:rPr>
          <w:sz w:val="24"/>
          <w:szCs w:val="24"/>
        </w:rPr>
        <w:t xml:space="preserve"> the data from the </w:t>
      </w:r>
      <w:r w:rsidR="00C438AD" w:rsidRPr="00C438AD">
        <w:rPr>
          <w:b/>
          <w:sz w:val="24"/>
          <w:szCs w:val="24"/>
        </w:rPr>
        <w:t>MASTER LIST</w:t>
      </w:r>
      <w:r w:rsidR="00C41FED">
        <w:rPr>
          <w:b/>
          <w:sz w:val="24"/>
          <w:szCs w:val="24"/>
        </w:rPr>
        <w:t>,</w:t>
      </w:r>
      <w:r w:rsidR="00C438AD">
        <w:rPr>
          <w:sz w:val="24"/>
          <w:szCs w:val="24"/>
        </w:rPr>
        <w:t xml:space="preserve"> and then </w:t>
      </w:r>
      <w:r>
        <w:rPr>
          <w:sz w:val="24"/>
          <w:szCs w:val="24"/>
        </w:rPr>
        <w:t>sorting and filtering</w:t>
      </w:r>
      <w:r w:rsidR="00C438AD">
        <w:rPr>
          <w:sz w:val="24"/>
          <w:szCs w:val="24"/>
        </w:rPr>
        <w:t xml:space="preserve"> as necessary</w:t>
      </w:r>
      <w:r w:rsidR="00C41FED">
        <w:rPr>
          <w:sz w:val="24"/>
          <w:szCs w:val="24"/>
        </w:rPr>
        <w:t>.</w:t>
      </w:r>
      <w:r>
        <w:rPr>
          <w:sz w:val="24"/>
          <w:szCs w:val="24"/>
        </w:rPr>
        <w:t xml:space="preserve">  This method insures that all tabs contain identical data, with just the presentation order changing from one tab to the next.</w:t>
      </w:r>
    </w:p>
    <w:p w:rsidR="00506AB2" w:rsidRPr="00B8565C" w:rsidRDefault="004D7DFD">
      <w:pPr>
        <w:rPr>
          <w:b/>
          <w:sz w:val="24"/>
          <w:szCs w:val="24"/>
          <w:u w:val="single"/>
        </w:rPr>
      </w:pPr>
      <w:r>
        <w:rPr>
          <w:b/>
          <w:sz w:val="24"/>
          <w:szCs w:val="24"/>
          <w:u w:val="single"/>
        </w:rPr>
        <w:t>Workbook Tab</w:t>
      </w:r>
      <w:r w:rsidR="00B8565C" w:rsidRPr="00B8565C">
        <w:rPr>
          <w:b/>
          <w:sz w:val="24"/>
          <w:szCs w:val="24"/>
          <w:u w:val="single"/>
        </w:rPr>
        <w:t xml:space="preserve"> 3, NAMES – ALL (ALPHA LIST)</w:t>
      </w:r>
    </w:p>
    <w:p w:rsidR="000E7CB7" w:rsidRDefault="00B8565C">
      <w:pPr>
        <w:rPr>
          <w:sz w:val="24"/>
          <w:szCs w:val="24"/>
        </w:rPr>
      </w:pPr>
      <w:r>
        <w:rPr>
          <w:sz w:val="24"/>
          <w:szCs w:val="24"/>
        </w:rPr>
        <w:t>Again, the content of this tab is identical to tab</w:t>
      </w:r>
      <w:r w:rsidR="004D7DFD">
        <w:rPr>
          <w:sz w:val="24"/>
          <w:szCs w:val="24"/>
        </w:rPr>
        <w:t xml:space="preserve"> </w:t>
      </w:r>
      <w:r>
        <w:rPr>
          <w:sz w:val="24"/>
          <w:szCs w:val="24"/>
        </w:rPr>
        <w:t xml:space="preserve">1.  Different in this tab is that the content is presented in name order.  The records are sorted by </w:t>
      </w:r>
      <w:r w:rsidRPr="00E86573">
        <w:rPr>
          <w:b/>
          <w:sz w:val="24"/>
          <w:szCs w:val="24"/>
        </w:rPr>
        <w:t>L</w:t>
      </w:r>
      <w:r w:rsidR="00E86573" w:rsidRPr="00E86573">
        <w:rPr>
          <w:b/>
          <w:sz w:val="24"/>
          <w:szCs w:val="24"/>
        </w:rPr>
        <w:t>AST NAME</w:t>
      </w:r>
      <w:r>
        <w:rPr>
          <w:sz w:val="24"/>
          <w:szCs w:val="24"/>
        </w:rPr>
        <w:t xml:space="preserve"> and the</w:t>
      </w:r>
      <w:r w:rsidR="00B002FB">
        <w:rPr>
          <w:sz w:val="24"/>
          <w:szCs w:val="24"/>
        </w:rPr>
        <w:t>n</w:t>
      </w:r>
      <w:r>
        <w:rPr>
          <w:sz w:val="24"/>
          <w:szCs w:val="24"/>
        </w:rPr>
        <w:t xml:space="preserve"> by </w:t>
      </w:r>
      <w:r w:rsidRPr="00E86573">
        <w:rPr>
          <w:b/>
          <w:sz w:val="24"/>
          <w:szCs w:val="24"/>
        </w:rPr>
        <w:t>F</w:t>
      </w:r>
      <w:r w:rsidR="00E86573" w:rsidRPr="00E86573">
        <w:rPr>
          <w:b/>
          <w:sz w:val="24"/>
          <w:szCs w:val="24"/>
        </w:rPr>
        <w:t>ULL NAME</w:t>
      </w:r>
      <w:r>
        <w:rPr>
          <w:sz w:val="24"/>
          <w:szCs w:val="24"/>
        </w:rPr>
        <w:t>.</w:t>
      </w:r>
    </w:p>
    <w:p w:rsidR="008E5B97" w:rsidRDefault="004868AD">
      <w:pPr>
        <w:rPr>
          <w:sz w:val="24"/>
          <w:szCs w:val="24"/>
        </w:rPr>
      </w:pPr>
      <w:r>
        <w:rPr>
          <w:sz w:val="24"/>
          <w:szCs w:val="24"/>
        </w:rPr>
        <w:t>The reason for</w:t>
      </w:r>
      <w:r w:rsidR="00E86573">
        <w:rPr>
          <w:sz w:val="24"/>
          <w:szCs w:val="24"/>
        </w:rPr>
        <w:t xml:space="preserve"> using </w:t>
      </w:r>
      <w:r w:rsidR="00E86573" w:rsidRPr="00E86573">
        <w:rPr>
          <w:b/>
          <w:sz w:val="24"/>
          <w:szCs w:val="24"/>
        </w:rPr>
        <w:t>LAST NAME</w:t>
      </w:r>
      <w:r w:rsidR="00E86573">
        <w:rPr>
          <w:sz w:val="24"/>
          <w:szCs w:val="24"/>
        </w:rPr>
        <w:t xml:space="preserve"> as the primary </w:t>
      </w:r>
      <w:r>
        <w:rPr>
          <w:sz w:val="24"/>
          <w:szCs w:val="24"/>
        </w:rPr>
        <w:t xml:space="preserve">sort is </w:t>
      </w:r>
      <w:r w:rsidR="00E86573">
        <w:rPr>
          <w:sz w:val="24"/>
          <w:szCs w:val="24"/>
        </w:rPr>
        <w:t xml:space="preserve">because </w:t>
      </w:r>
      <w:r>
        <w:rPr>
          <w:sz w:val="24"/>
          <w:szCs w:val="24"/>
        </w:rPr>
        <w:t xml:space="preserve">different articles </w:t>
      </w:r>
      <w:r w:rsidR="00F94E2F">
        <w:rPr>
          <w:sz w:val="24"/>
          <w:szCs w:val="24"/>
        </w:rPr>
        <w:t xml:space="preserve">often </w:t>
      </w:r>
      <w:r>
        <w:rPr>
          <w:sz w:val="24"/>
          <w:szCs w:val="24"/>
        </w:rPr>
        <w:t xml:space="preserve">refer to the same person </w:t>
      </w:r>
      <w:r w:rsidR="00F94E2F">
        <w:rPr>
          <w:sz w:val="24"/>
          <w:szCs w:val="24"/>
        </w:rPr>
        <w:t>with</w:t>
      </w:r>
      <w:r>
        <w:rPr>
          <w:sz w:val="24"/>
          <w:szCs w:val="24"/>
        </w:rPr>
        <w:t xml:space="preserve"> slightly different</w:t>
      </w:r>
      <w:r w:rsidR="00F94E2F">
        <w:rPr>
          <w:sz w:val="24"/>
          <w:szCs w:val="24"/>
        </w:rPr>
        <w:t xml:space="preserve"> first names and/or middle initials</w:t>
      </w:r>
      <w:r w:rsidR="008E5B97">
        <w:rPr>
          <w:sz w:val="24"/>
          <w:szCs w:val="24"/>
        </w:rPr>
        <w:t>.</w:t>
      </w:r>
    </w:p>
    <w:p w:rsidR="00B8565C" w:rsidRDefault="00017921">
      <w:pPr>
        <w:rPr>
          <w:sz w:val="24"/>
          <w:szCs w:val="24"/>
        </w:rPr>
      </w:pPr>
      <w:r>
        <w:rPr>
          <w:sz w:val="24"/>
          <w:szCs w:val="24"/>
        </w:rPr>
        <w:t xml:space="preserve">The </w:t>
      </w:r>
      <w:r w:rsidRPr="00F628C2">
        <w:rPr>
          <w:b/>
          <w:sz w:val="24"/>
          <w:szCs w:val="24"/>
        </w:rPr>
        <w:t>FULL NAME</w:t>
      </w:r>
      <w:r>
        <w:rPr>
          <w:sz w:val="24"/>
          <w:szCs w:val="24"/>
        </w:rPr>
        <w:t xml:space="preserve"> field </w:t>
      </w:r>
      <w:r w:rsidR="00F9076D">
        <w:rPr>
          <w:sz w:val="24"/>
          <w:szCs w:val="24"/>
        </w:rPr>
        <w:t xml:space="preserve">formats </w:t>
      </w:r>
      <w:r>
        <w:rPr>
          <w:sz w:val="24"/>
          <w:szCs w:val="24"/>
        </w:rPr>
        <w:t>names by first name – middle initial – (nickname, if any is noted</w:t>
      </w:r>
      <w:r w:rsidR="00F9076D">
        <w:rPr>
          <w:sz w:val="24"/>
          <w:szCs w:val="24"/>
        </w:rPr>
        <w:t xml:space="preserve">) </w:t>
      </w:r>
      <w:r>
        <w:rPr>
          <w:sz w:val="24"/>
          <w:szCs w:val="24"/>
        </w:rPr>
        <w:t xml:space="preserve">– last name.  Thus, it is not practical to use </w:t>
      </w:r>
      <w:r w:rsidRPr="00F628C2">
        <w:rPr>
          <w:b/>
          <w:sz w:val="24"/>
          <w:szCs w:val="24"/>
        </w:rPr>
        <w:t>FULL NAME</w:t>
      </w:r>
      <w:r>
        <w:rPr>
          <w:sz w:val="24"/>
          <w:szCs w:val="24"/>
        </w:rPr>
        <w:t xml:space="preserve"> as the primary sort.  Using </w:t>
      </w:r>
      <w:r w:rsidRPr="00F628C2">
        <w:rPr>
          <w:b/>
          <w:sz w:val="24"/>
          <w:szCs w:val="24"/>
        </w:rPr>
        <w:t>LAST NAME</w:t>
      </w:r>
      <w:r>
        <w:rPr>
          <w:sz w:val="24"/>
          <w:szCs w:val="24"/>
        </w:rPr>
        <w:t xml:space="preserve"> as the primary sort keeps all references to a specific person in close proximity, although they could </w:t>
      </w:r>
      <w:r w:rsidR="00DD09E7">
        <w:rPr>
          <w:sz w:val="24"/>
          <w:szCs w:val="24"/>
        </w:rPr>
        <w:t xml:space="preserve">still </w:t>
      </w:r>
      <w:r>
        <w:rPr>
          <w:sz w:val="24"/>
          <w:szCs w:val="24"/>
        </w:rPr>
        <w:t xml:space="preserve">be slightly separated.  For example, under the </w:t>
      </w:r>
      <w:r w:rsidRPr="00F628C2">
        <w:rPr>
          <w:b/>
          <w:sz w:val="24"/>
          <w:szCs w:val="24"/>
        </w:rPr>
        <w:t>LAST NAME</w:t>
      </w:r>
      <w:r>
        <w:rPr>
          <w:sz w:val="24"/>
          <w:szCs w:val="24"/>
        </w:rPr>
        <w:t xml:space="preserve"> Fleming are listings for both Bob Fleming and Robert Fleming, but between them are listings for Charles Fleming.</w:t>
      </w:r>
    </w:p>
    <w:p w:rsidR="00B002FB" w:rsidRDefault="004868AD">
      <w:pPr>
        <w:rPr>
          <w:sz w:val="24"/>
          <w:szCs w:val="24"/>
        </w:rPr>
      </w:pPr>
      <w:r>
        <w:rPr>
          <w:sz w:val="24"/>
          <w:szCs w:val="24"/>
        </w:rPr>
        <w:t xml:space="preserve">Where both a formal name and a nickname appear in the same article, the nickname will appear in parenthesis () in the </w:t>
      </w:r>
      <w:r w:rsidRPr="005A7817">
        <w:rPr>
          <w:b/>
          <w:sz w:val="24"/>
          <w:szCs w:val="24"/>
        </w:rPr>
        <w:t>F</w:t>
      </w:r>
      <w:r w:rsidR="00E86573" w:rsidRPr="005A7817">
        <w:rPr>
          <w:b/>
          <w:sz w:val="24"/>
          <w:szCs w:val="24"/>
        </w:rPr>
        <w:t>ULL NAME</w:t>
      </w:r>
      <w:r>
        <w:rPr>
          <w:sz w:val="24"/>
          <w:szCs w:val="24"/>
        </w:rPr>
        <w:t xml:space="preserve"> column, </w:t>
      </w:r>
      <w:r w:rsidR="00E86573">
        <w:rPr>
          <w:sz w:val="24"/>
          <w:szCs w:val="24"/>
        </w:rPr>
        <w:t xml:space="preserve">just </w:t>
      </w:r>
      <w:r>
        <w:rPr>
          <w:sz w:val="24"/>
          <w:szCs w:val="24"/>
        </w:rPr>
        <w:t xml:space="preserve">in front of the last name.  For example:  </w:t>
      </w:r>
      <w:r w:rsidR="00DD09E7">
        <w:rPr>
          <w:sz w:val="24"/>
          <w:szCs w:val="24"/>
        </w:rPr>
        <w:t>Leonard (Andy) Anderson</w:t>
      </w:r>
      <w:r w:rsidR="00B002FB">
        <w:rPr>
          <w:sz w:val="24"/>
          <w:szCs w:val="24"/>
        </w:rPr>
        <w:t>.</w:t>
      </w:r>
    </w:p>
    <w:p w:rsidR="00B002FB" w:rsidRDefault="00B002FB">
      <w:pPr>
        <w:rPr>
          <w:sz w:val="24"/>
          <w:szCs w:val="24"/>
        </w:rPr>
      </w:pPr>
      <w:r>
        <w:rPr>
          <w:sz w:val="24"/>
          <w:szCs w:val="24"/>
        </w:rPr>
        <w:t>Some ADT associate</w:t>
      </w:r>
      <w:r w:rsidR="000F16DB">
        <w:rPr>
          <w:sz w:val="24"/>
          <w:szCs w:val="24"/>
        </w:rPr>
        <w:t>s</w:t>
      </w:r>
      <w:r>
        <w:rPr>
          <w:sz w:val="24"/>
          <w:szCs w:val="24"/>
        </w:rPr>
        <w:t xml:space="preserve"> mentioned in the newsletters did not serve in the armed forces.  For these individuals there will be a</w:t>
      </w:r>
      <w:r w:rsidR="000F16DB">
        <w:rPr>
          <w:sz w:val="24"/>
          <w:szCs w:val="24"/>
        </w:rPr>
        <w:t xml:space="preserve"> comment </w:t>
      </w:r>
      <w:r>
        <w:rPr>
          <w:sz w:val="24"/>
          <w:szCs w:val="24"/>
        </w:rPr>
        <w:t xml:space="preserve">in the </w:t>
      </w:r>
      <w:r w:rsidR="00E86573" w:rsidRPr="00E86573">
        <w:rPr>
          <w:b/>
          <w:sz w:val="24"/>
          <w:szCs w:val="24"/>
        </w:rPr>
        <w:t>NOTES</w:t>
      </w:r>
      <w:r>
        <w:rPr>
          <w:sz w:val="24"/>
          <w:szCs w:val="24"/>
        </w:rPr>
        <w:t xml:space="preserve"> column indicating </w:t>
      </w:r>
      <w:r w:rsidRPr="005A7817">
        <w:rPr>
          <w:b/>
          <w:sz w:val="24"/>
          <w:szCs w:val="24"/>
        </w:rPr>
        <w:t xml:space="preserve">“not in service.” </w:t>
      </w:r>
    </w:p>
    <w:p w:rsidR="00506AB2" w:rsidRPr="00E86573" w:rsidRDefault="008E5B97">
      <w:pPr>
        <w:rPr>
          <w:b/>
          <w:sz w:val="24"/>
          <w:szCs w:val="24"/>
          <w:u w:val="single"/>
        </w:rPr>
      </w:pPr>
      <w:r>
        <w:rPr>
          <w:b/>
          <w:sz w:val="24"/>
          <w:szCs w:val="24"/>
          <w:u w:val="single"/>
        </w:rPr>
        <w:t>Workbook Tab</w:t>
      </w:r>
      <w:r w:rsidR="00B002FB" w:rsidRPr="00E86573">
        <w:rPr>
          <w:b/>
          <w:sz w:val="24"/>
          <w:szCs w:val="24"/>
          <w:u w:val="single"/>
        </w:rPr>
        <w:t xml:space="preserve"> 4, NAMES </w:t>
      </w:r>
      <w:r w:rsidR="00995B64">
        <w:rPr>
          <w:b/>
          <w:sz w:val="24"/>
          <w:szCs w:val="24"/>
          <w:u w:val="single"/>
        </w:rPr>
        <w:t>(</w:t>
      </w:r>
      <w:r w:rsidR="00B002FB" w:rsidRPr="00E86573">
        <w:rPr>
          <w:b/>
          <w:sz w:val="24"/>
          <w:szCs w:val="24"/>
          <w:u w:val="single"/>
        </w:rPr>
        <w:t>ADT ONLY</w:t>
      </w:r>
      <w:r w:rsidR="00995B64">
        <w:rPr>
          <w:b/>
          <w:sz w:val="24"/>
          <w:szCs w:val="24"/>
          <w:u w:val="single"/>
        </w:rPr>
        <w:t>)</w:t>
      </w:r>
    </w:p>
    <w:p w:rsidR="003C04EF" w:rsidRDefault="00B002FB">
      <w:pPr>
        <w:rPr>
          <w:sz w:val="24"/>
          <w:szCs w:val="24"/>
        </w:rPr>
      </w:pPr>
      <w:r>
        <w:rPr>
          <w:sz w:val="24"/>
          <w:szCs w:val="24"/>
        </w:rPr>
        <w:t>Content of this tab is similar to tab 3, except that this</w:t>
      </w:r>
      <w:r w:rsidR="005A7817">
        <w:rPr>
          <w:sz w:val="24"/>
          <w:szCs w:val="24"/>
        </w:rPr>
        <w:t xml:space="preserve"> is an abbreviated</w:t>
      </w:r>
      <w:r>
        <w:rPr>
          <w:sz w:val="24"/>
          <w:szCs w:val="24"/>
        </w:rPr>
        <w:t xml:space="preserve"> list contain</w:t>
      </w:r>
      <w:r w:rsidR="005A7817">
        <w:rPr>
          <w:sz w:val="24"/>
          <w:szCs w:val="24"/>
        </w:rPr>
        <w:t>ing</w:t>
      </w:r>
      <w:r w:rsidR="00297754">
        <w:rPr>
          <w:sz w:val="24"/>
          <w:szCs w:val="24"/>
        </w:rPr>
        <w:t xml:space="preserve"> only ADT associate names.  All ADT associates</w:t>
      </w:r>
      <w:r w:rsidR="000F16DB">
        <w:rPr>
          <w:sz w:val="24"/>
          <w:szCs w:val="24"/>
        </w:rPr>
        <w:t xml:space="preserve"> – those </w:t>
      </w:r>
      <w:r w:rsidR="00297754">
        <w:rPr>
          <w:sz w:val="24"/>
          <w:szCs w:val="24"/>
        </w:rPr>
        <w:t>who served and those who did not serve – are listed.  All</w:t>
      </w:r>
      <w:r>
        <w:rPr>
          <w:sz w:val="24"/>
          <w:szCs w:val="24"/>
        </w:rPr>
        <w:t xml:space="preserve"> comments and explanations discussed for tab 3 also apply to this </w:t>
      </w:r>
      <w:r w:rsidR="00297754">
        <w:rPr>
          <w:sz w:val="24"/>
          <w:szCs w:val="24"/>
        </w:rPr>
        <w:t>tab</w:t>
      </w:r>
      <w:r>
        <w:rPr>
          <w:sz w:val="24"/>
          <w:szCs w:val="24"/>
        </w:rPr>
        <w:t>.</w:t>
      </w:r>
    </w:p>
    <w:p w:rsidR="001C5218" w:rsidRDefault="00726D55">
      <w:pPr>
        <w:rPr>
          <w:sz w:val="24"/>
          <w:szCs w:val="24"/>
        </w:rPr>
      </w:pPr>
      <w:r>
        <w:rPr>
          <w:sz w:val="24"/>
          <w:szCs w:val="24"/>
        </w:rPr>
        <w:t xml:space="preserve">A few names are somewhat obscure and may be difficult to spot when reviewing the newsletters.  </w:t>
      </w:r>
      <w:r w:rsidR="009028DA">
        <w:rPr>
          <w:sz w:val="24"/>
          <w:szCs w:val="24"/>
        </w:rPr>
        <w:t xml:space="preserve">For </w:t>
      </w:r>
      <w:r>
        <w:rPr>
          <w:sz w:val="24"/>
          <w:szCs w:val="24"/>
        </w:rPr>
        <w:t>example</w:t>
      </w:r>
      <w:r w:rsidR="009028DA">
        <w:rPr>
          <w:sz w:val="24"/>
          <w:szCs w:val="24"/>
        </w:rPr>
        <w:t xml:space="preserve">, there </w:t>
      </w:r>
      <w:r>
        <w:rPr>
          <w:sz w:val="24"/>
          <w:szCs w:val="24"/>
        </w:rPr>
        <w:t xml:space="preserve">are </w:t>
      </w:r>
      <w:r w:rsidR="009028DA">
        <w:rPr>
          <w:sz w:val="24"/>
          <w:szCs w:val="24"/>
        </w:rPr>
        <w:t>t</w:t>
      </w:r>
      <w:r w:rsidR="00A64480">
        <w:rPr>
          <w:sz w:val="24"/>
          <w:szCs w:val="24"/>
        </w:rPr>
        <w:t>wo</w:t>
      </w:r>
      <w:r w:rsidR="009028DA">
        <w:rPr>
          <w:sz w:val="24"/>
          <w:szCs w:val="24"/>
        </w:rPr>
        <w:t xml:space="preserve"> </w:t>
      </w:r>
      <w:r w:rsidR="001C5218">
        <w:rPr>
          <w:sz w:val="24"/>
          <w:szCs w:val="24"/>
        </w:rPr>
        <w:t>interesting</w:t>
      </w:r>
      <w:r w:rsidR="009028DA">
        <w:rPr>
          <w:sz w:val="24"/>
          <w:szCs w:val="24"/>
        </w:rPr>
        <w:t xml:space="preserve"> references to ADT associate J </w:t>
      </w:r>
      <w:proofErr w:type="spellStart"/>
      <w:r w:rsidR="009028DA">
        <w:rPr>
          <w:sz w:val="24"/>
          <w:szCs w:val="24"/>
        </w:rPr>
        <w:t>Bochan</w:t>
      </w:r>
      <w:proofErr w:type="spellEnd"/>
      <w:r w:rsidR="009028DA">
        <w:rPr>
          <w:sz w:val="24"/>
          <w:szCs w:val="24"/>
        </w:rPr>
        <w:t xml:space="preserve">.  According to </w:t>
      </w:r>
      <w:r w:rsidR="00BC596C">
        <w:rPr>
          <w:sz w:val="24"/>
          <w:szCs w:val="24"/>
        </w:rPr>
        <w:t>indications</w:t>
      </w:r>
      <w:r w:rsidR="009028DA">
        <w:rPr>
          <w:sz w:val="24"/>
          <w:szCs w:val="24"/>
        </w:rPr>
        <w:t xml:space="preserve"> in the newsletters, Mr.</w:t>
      </w:r>
      <w:r>
        <w:rPr>
          <w:sz w:val="24"/>
          <w:szCs w:val="24"/>
        </w:rPr>
        <w:t xml:space="preserve"> </w:t>
      </w:r>
      <w:proofErr w:type="spellStart"/>
      <w:r>
        <w:rPr>
          <w:sz w:val="24"/>
          <w:szCs w:val="24"/>
        </w:rPr>
        <w:t>Bochan</w:t>
      </w:r>
      <w:proofErr w:type="spellEnd"/>
      <w:r w:rsidR="009028DA">
        <w:rPr>
          <w:sz w:val="24"/>
          <w:szCs w:val="24"/>
        </w:rPr>
        <w:t xml:space="preserve"> did not serve during World War 2</w:t>
      </w:r>
      <w:r>
        <w:rPr>
          <w:sz w:val="24"/>
          <w:szCs w:val="24"/>
        </w:rPr>
        <w:t>.</w:t>
      </w:r>
      <w:r w:rsidR="009028DA">
        <w:rPr>
          <w:sz w:val="24"/>
          <w:szCs w:val="24"/>
        </w:rPr>
        <w:t xml:space="preserve">  H</w:t>
      </w:r>
      <w:r w:rsidR="00297754">
        <w:rPr>
          <w:sz w:val="24"/>
          <w:szCs w:val="24"/>
        </w:rPr>
        <w:t>owever, h</w:t>
      </w:r>
      <w:r w:rsidR="00A64480">
        <w:rPr>
          <w:sz w:val="24"/>
          <w:szCs w:val="24"/>
        </w:rPr>
        <w:t>is name appears twice</w:t>
      </w:r>
      <w:r w:rsidR="009028DA">
        <w:rPr>
          <w:sz w:val="24"/>
          <w:szCs w:val="24"/>
        </w:rPr>
        <w:t xml:space="preserve"> in t</w:t>
      </w:r>
      <w:r w:rsidR="00A64480">
        <w:rPr>
          <w:sz w:val="24"/>
          <w:szCs w:val="24"/>
        </w:rPr>
        <w:t>abs 1, 2, 3 and 4</w:t>
      </w:r>
      <w:r w:rsidR="008D6A7A">
        <w:rPr>
          <w:sz w:val="24"/>
          <w:szCs w:val="24"/>
        </w:rPr>
        <w:t xml:space="preserve"> </w:t>
      </w:r>
      <w:r w:rsidR="001C5218">
        <w:rPr>
          <w:sz w:val="24"/>
          <w:szCs w:val="24"/>
        </w:rPr>
        <w:t xml:space="preserve">because his </w:t>
      </w:r>
      <w:r w:rsidR="009028DA">
        <w:rPr>
          <w:sz w:val="24"/>
          <w:szCs w:val="24"/>
        </w:rPr>
        <w:t xml:space="preserve">signature </w:t>
      </w:r>
      <w:r w:rsidR="001C5218">
        <w:rPr>
          <w:sz w:val="24"/>
          <w:szCs w:val="24"/>
        </w:rPr>
        <w:t xml:space="preserve">appears </w:t>
      </w:r>
      <w:r w:rsidR="009028DA">
        <w:rPr>
          <w:sz w:val="24"/>
          <w:szCs w:val="24"/>
        </w:rPr>
        <w:t>in two cartoons he drew for the newsletters.</w:t>
      </w:r>
    </w:p>
    <w:p w:rsidR="00726D55" w:rsidRDefault="001C5218">
      <w:pPr>
        <w:rPr>
          <w:sz w:val="24"/>
          <w:szCs w:val="24"/>
        </w:rPr>
      </w:pPr>
      <w:r>
        <w:rPr>
          <w:sz w:val="24"/>
          <w:szCs w:val="24"/>
        </w:rPr>
        <w:t xml:space="preserve">As you work through the name list you may encounter a couple more names that are difficult to locate when you search the indicated newsletter issue and page.  Usually, comments in the </w:t>
      </w:r>
      <w:r w:rsidRPr="001C5218">
        <w:rPr>
          <w:b/>
          <w:sz w:val="24"/>
          <w:szCs w:val="24"/>
        </w:rPr>
        <w:t>NOTES</w:t>
      </w:r>
      <w:r>
        <w:rPr>
          <w:sz w:val="24"/>
          <w:szCs w:val="24"/>
        </w:rPr>
        <w:t xml:space="preserve"> column will help guide you to the name in the newsletter.</w:t>
      </w:r>
    </w:p>
    <w:p w:rsidR="006C36EA" w:rsidRDefault="006C36EA">
      <w:pPr>
        <w:rPr>
          <w:sz w:val="24"/>
          <w:szCs w:val="24"/>
        </w:rPr>
      </w:pPr>
      <w:r>
        <w:rPr>
          <w:sz w:val="24"/>
          <w:szCs w:val="24"/>
        </w:rPr>
        <w:br w:type="page"/>
      </w:r>
    </w:p>
    <w:p w:rsidR="00561556" w:rsidRPr="00E86573" w:rsidRDefault="008E5B97">
      <w:pPr>
        <w:rPr>
          <w:b/>
          <w:sz w:val="24"/>
          <w:szCs w:val="24"/>
          <w:u w:val="single"/>
        </w:rPr>
      </w:pPr>
      <w:r>
        <w:rPr>
          <w:b/>
          <w:sz w:val="24"/>
          <w:szCs w:val="24"/>
          <w:u w:val="single"/>
        </w:rPr>
        <w:lastRenderedPageBreak/>
        <w:t xml:space="preserve">Workbook Tab </w:t>
      </w:r>
      <w:r w:rsidR="00561556" w:rsidRPr="00E86573">
        <w:rPr>
          <w:b/>
          <w:sz w:val="24"/>
          <w:szCs w:val="24"/>
          <w:u w:val="single"/>
        </w:rPr>
        <w:t xml:space="preserve">5, NAMES </w:t>
      </w:r>
      <w:r w:rsidR="00995B64">
        <w:rPr>
          <w:b/>
          <w:sz w:val="24"/>
          <w:szCs w:val="24"/>
          <w:u w:val="single"/>
        </w:rPr>
        <w:t>(</w:t>
      </w:r>
      <w:r w:rsidR="00561556" w:rsidRPr="00E86573">
        <w:rPr>
          <w:b/>
          <w:sz w:val="24"/>
          <w:szCs w:val="24"/>
          <w:u w:val="single"/>
        </w:rPr>
        <w:t>NON-ADT ONLY</w:t>
      </w:r>
      <w:r w:rsidR="00995B64">
        <w:rPr>
          <w:b/>
          <w:sz w:val="24"/>
          <w:szCs w:val="24"/>
          <w:u w:val="single"/>
        </w:rPr>
        <w:t>)</w:t>
      </w:r>
    </w:p>
    <w:p w:rsidR="00561556" w:rsidRDefault="00561556">
      <w:pPr>
        <w:rPr>
          <w:sz w:val="24"/>
          <w:szCs w:val="24"/>
        </w:rPr>
      </w:pPr>
      <w:r>
        <w:rPr>
          <w:sz w:val="24"/>
          <w:szCs w:val="24"/>
        </w:rPr>
        <w:t xml:space="preserve">This tab is </w:t>
      </w:r>
      <w:r w:rsidR="00EA2396">
        <w:rPr>
          <w:sz w:val="24"/>
          <w:szCs w:val="24"/>
        </w:rPr>
        <w:t xml:space="preserve">also </w:t>
      </w:r>
      <w:r>
        <w:rPr>
          <w:sz w:val="24"/>
          <w:szCs w:val="24"/>
        </w:rPr>
        <w:t>similar to tab 3, except that it lists</w:t>
      </w:r>
      <w:r w:rsidR="000F16DB">
        <w:rPr>
          <w:sz w:val="24"/>
          <w:szCs w:val="24"/>
        </w:rPr>
        <w:t xml:space="preserve"> only</w:t>
      </w:r>
      <w:r>
        <w:rPr>
          <w:sz w:val="24"/>
          <w:szCs w:val="24"/>
        </w:rPr>
        <w:t xml:space="preserve"> the names of non-ADT associates who appear in the newsletters.  The comments and explanations discussed for tab 3 also apply to th</w:t>
      </w:r>
      <w:r w:rsidR="00A64480">
        <w:rPr>
          <w:sz w:val="24"/>
          <w:szCs w:val="24"/>
        </w:rPr>
        <w:t xml:space="preserve">e data in tab </w:t>
      </w:r>
      <w:r w:rsidR="00C34A97">
        <w:rPr>
          <w:sz w:val="24"/>
          <w:szCs w:val="24"/>
        </w:rPr>
        <w:t>5</w:t>
      </w:r>
      <w:r>
        <w:rPr>
          <w:sz w:val="24"/>
          <w:szCs w:val="24"/>
        </w:rPr>
        <w:t>.</w:t>
      </w:r>
    </w:p>
    <w:p w:rsidR="008E5B97" w:rsidRDefault="0036101D">
      <w:pPr>
        <w:rPr>
          <w:sz w:val="24"/>
          <w:szCs w:val="24"/>
        </w:rPr>
      </w:pPr>
      <w:r>
        <w:rPr>
          <w:sz w:val="24"/>
          <w:szCs w:val="24"/>
        </w:rPr>
        <w:t>We include a row (record) for every non-ADT name found in the newsletters</w:t>
      </w:r>
      <w:r w:rsidR="008E5B97">
        <w:rPr>
          <w:sz w:val="24"/>
          <w:szCs w:val="24"/>
        </w:rPr>
        <w:t>.</w:t>
      </w:r>
      <w:r w:rsidR="00821411">
        <w:rPr>
          <w:sz w:val="24"/>
          <w:szCs w:val="24"/>
        </w:rPr>
        <w:t xml:space="preserve">  </w:t>
      </w:r>
      <w:r w:rsidR="000F16DB">
        <w:rPr>
          <w:sz w:val="24"/>
          <w:szCs w:val="24"/>
        </w:rPr>
        <w:t xml:space="preserve">As explained in the tab 4 discussion, </w:t>
      </w:r>
      <w:r w:rsidR="00587200">
        <w:rPr>
          <w:sz w:val="24"/>
          <w:szCs w:val="24"/>
        </w:rPr>
        <w:t>there are a</w:t>
      </w:r>
      <w:r w:rsidR="00821411">
        <w:rPr>
          <w:sz w:val="24"/>
          <w:szCs w:val="24"/>
        </w:rPr>
        <w:t xml:space="preserve"> </w:t>
      </w:r>
      <w:r w:rsidR="00587200">
        <w:rPr>
          <w:sz w:val="24"/>
          <w:szCs w:val="24"/>
        </w:rPr>
        <w:t xml:space="preserve">couple </w:t>
      </w:r>
      <w:r w:rsidR="00821411">
        <w:rPr>
          <w:sz w:val="24"/>
          <w:szCs w:val="24"/>
        </w:rPr>
        <w:t xml:space="preserve">names </w:t>
      </w:r>
      <w:r w:rsidR="00587200">
        <w:rPr>
          <w:sz w:val="24"/>
          <w:szCs w:val="24"/>
        </w:rPr>
        <w:t xml:space="preserve">on this tab that </w:t>
      </w:r>
      <w:r w:rsidR="00821411">
        <w:rPr>
          <w:sz w:val="24"/>
          <w:szCs w:val="24"/>
        </w:rPr>
        <w:t xml:space="preserve">may be difficult to find </w:t>
      </w:r>
      <w:r w:rsidR="00995B64">
        <w:rPr>
          <w:sz w:val="24"/>
          <w:szCs w:val="24"/>
        </w:rPr>
        <w:t xml:space="preserve">when searching </w:t>
      </w:r>
      <w:r w:rsidR="00726D55">
        <w:rPr>
          <w:sz w:val="24"/>
          <w:szCs w:val="24"/>
        </w:rPr>
        <w:t xml:space="preserve">the newsletters.  </w:t>
      </w:r>
      <w:r w:rsidR="00587200">
        <w:rPr>
          <w:sz w:val="24"/>
          <w:szCs w:val="24"/>
        </w:rPr>
        <w:t>For</w:t>
      </w:r>
      <w:r w:rsidR="00821411">
        <w:rPr>
          <w:sz w:val="24"/>
          <w:szCs w:val="24"/>
        </w:rPr>
        <w:t xml:space="preserve"> an example, I’ll use the name Frank Owen.  Th</w:t>
      </w:r>
      <w:r w:rsidR="007F773D">
        <w:rPr>
          <w:sz w:val="24"/>
          <w:szCs w:val="24"/>
        </w:rPr>
        <w:t>is</w:t>
      </w:r>
      <w:r w:rsidR="00821411">
        <w:rPr>
          <w:sz w:val="24"/>
          <w:szCs w:val="24"/>
        </w:rPr>
        <w:t xml:space="preserve"> name won’t be</w:t>
      </w:r>
      <w:r w:rsidR="007F773D">
        <w:rPr>
          <w:sz w:val="24"/>
          <w:szCs w:val="24"/>
        </w:rPr>
        <w:t xml:space="preserve"> found</w:t>
      </w:r>
      <w:r w:rsidR="00821411">
        <w:rPr>
          <w:sz w:val="24"/>
          <w:szCs w:val="24"/>
        </w:rPr>
        <w:t xml:space="preserve"> in any article.  Rather, </w:t>
      </w:r>
      <w:r w:rsidR="00531441">
        <w:rPr>
          <w:sz w:val="24"/>
          <w:szCs w:val="24"/>
        </w:rPr>
        <w:t xml:space="preserve">Mr. Owen’s </w:t>
      </w:r>
      <w:r w:rsidR="00821411">
        <w:rPr>
          <w:sz w:val="24"/>
          <w:szCs w:val="24"/>
        </w:rPr>
        <w:t xml:space="preserve">signature appears as the artist who drew a cartoon included </w:t>
      </w:r>
      <w:r w:rsidR="007F773D">
        <w:rPr>
          <w:sz w:val="24"/>
          <w:szCs w:val="24"/>
        </w:rPr>
        <w:t>in one of the newsletters.</w:t>
      </w:r>
      <w:r w:rsidR="00531441">
        <w:rPr>
          <w:sz w:val="24"/>
          <w:szCs w:val="24"/>
        </w:rPr>
        <w:t xml:space="preserve">  (Frank Owen was an artist for Collier</w:t>
      </w:r>
      <w:r w:rsidR="005D32F7">
        <w:rPr>
          <w:sz w:val="24"/>
          <w:szCs w:val="24"/>
        </w:rPr>
        <w:t>’s</w:t>
      </w:r>
      <w:r w:rsidR="00531441">
        <w:rPr>
          <w:sz w:val="24"/>
          <w:szCs w:val="24"/>
        </w:rPr>
        <w:t xml:space="preserve"> magazine.)</w:t>
      </w:r>
    </w:p>
    <w:p w:rsidR="00D06B6C" w:rsidRDefault="00821411">
      <w:pPr>
        <w:rPr>
          <w:sz w:val="24"/>
          <w:szCs w:val="24"/>
        </w:rPr>
      </w:pPr>
      <w:r>
        <w:rPr>
          <w:sz w:val="24"/>
          <w:szCs w:val="24"/>
        </w:rPr>
        <w:t>Also included</w:t>
      </w:r>
      <w:r w:rsidR="00995B64">
        <w:rPr>
          <w:sz w:val="24"/>
          <w:szCs w:val="24"/>
        </w:rPr>
        <w:t xml:space="preserve"> in the non-ADT list</w:t>
      </w:r>
      <w:r>
        <w:rPr>
          <w:sz w:val="24"/>
          <w:szCs w:val="24"/>
        </w:rPr>
        <w:t xml:space="preserve"> are names of</w:t>
      </w:r>
      <w:r w:rsidR="00561556">
        <w:rPr>
          <w:sz w:val="24"/>
          <w:szCs w:val="24"/>
        </w:rPr>
        <w:t xml:space="preserve"> historical figures, </w:t>
      </w:r>
      <w:r w:rsidR="00531441">
        <w:rPr>
          <w:sz w:val="24"/>
          <w:szCs w:val="24"/>
        </w:rPr>
        <w:t xml:space="preserve">including </w:t>
      </w:r>
      <w:r w:rsidR="00561556">
        <w:rPr>
          <w:sz w:val="24"/>
          <w:szCs w:val="24"/>
        </w:rPr>
        <w:t>world rulers and tyra</w:t>
      </w:r>
      <w:r w:rsidR="008E5B97">
        <w:rPr>
          <w:sz w:val="24"/>
          <w:szCs w:val="24"/>
        </w:rPr>
        <w:t xml:space="preserve">nts, sports figures, </w:t>
      </w:r>
      <w:r w:rsidR="00531441">
        <w:rPr>
          <w:sz w:val="24"/>
          <w:szCs w:val="24"/>
        </w:rPr>
        <w:t xml:space="preserve">Hollywood stars </w:t>
      </w:r>
      <w:r w:rsidR="008E5B97">
        <w:rPr>
          <w:sz w:val="24"/>
          <w:szCs w:val="24"/>
        </w:rPr>
        <w:t>and more.</w:t>
      </w:r>
      <w:r>
        <w:rPr>
          <w:sz w:val="24"/>
          <w:szCs w:val="24"/>
        </w:rPr>
        <w:t xml:space="preserve">  </w:t>
      </w:r>
      <w:r w:rsidR="00561556">
        <w:rPr>
          <w:sz w:val="24"/>
          <w:szCs w:val="24"/>
        </w:rPr>
        <w:t>Some ma</w:t>
      </w:r>
      <w:r w:rsidR="00FD52F1">
        <w:rPr>
          <w:sz w:val="24"/>
          <w:szCs w:val="24"/>
        </w:rPr>
        <w:t>y find</w:t>
      </w:r>
      <w:r w:rsidR="00561556">
        <w:rPr>
          <w:sz w:val="24"/>
          <w:szCs w:val="24"/>
        </w:rPr>
        <w:t xml:space="preserve"> inclusion of the names of dictators and </w:t>
      </w:r>
      <w:r w:rsidR="00FD52F1">
        <w:rPr>
          <w:sz w:val="24"/>
          <w:szCs w:val="24"/>
        </w:rPr>
        <w:t>tyrants credited with starting World War 2 to be offensive.  However, to make th</w:t>
      </w:r>
      <w:r w:rsidR="00EA2396">
        <w:rPr>
          <w:sz w:val="24"/>
          <w:szCs w:val="24"/>
        </w:rPr>
        <w:t xml:space="preserve">is project </w:t>
      </w:r>
      <w:r w:rsidR="00FD52F1">
        <w:rPr>
          <w:sz w:val="24"/>
          <w:szCs w:val="24"/>
        </w:rPr>
        <w:t xml:space="preserve">as complete and accurate as possible, </w:t>
      </w:r>
      <w:r w:rsidR="0036101D">
        <w:rPr>
          <w:sz w:val="24"/>
          <w:szCs w:val="24"/>
        </w:rPr>
        <w:t>I felt compelled to include all names, both friend and foe.</w:t>
      </w:r>
      <w:r w:rsidR="00FD52F1">
        <w:rPr>
          <w:sz w:val="24"/>
          <w:szCs w:val="24"/>
        </w:rPr>
        <w:t xml:space="preserve">  To readers who may find this decision offensive, please accept my apology.</w:t>
      </w:r>
    </w:p>
    <w:p w:rsidR="000E7CB7" w:rsidRDefault="001A3F14">
      <w:pPr>
        <w:rPr>
          <w:sz w:val="24"/>
          <w:szCs w:val="24"/>
        </w:rPr>
      </w:pPr>
      <w:r>
        <w:rPr>
          <w:b/>
          <w:sz w:val="24"/>
          <w:szCs w:val="24"/>
          <w:u w:val="single"/>
        </w:rPr>
        <w:t xml:space="preserve">Workbook Tab </w:t>
      </w:r>
      <w:r w:rsidR="000E7CB7">
        <w:rPr>
          <w:b/>
          <w:sz w:val="24"/>
          <w:szCs w:val="24"/>
          <w:u w:val="single"/>
        </w:rPr>
        <w:t>6, ADT HONOR ROLL</w:t>
      </w:r>
    </w:p>
    <w:p w:rsidR="00706DD7" w:rsidRDefault="001A3F14">
      <w:pPr>
        <w:rPr>
          <w:sz w:val="24"/>
          <w:szCs w:val="24"/>
        </w:rPr>
      </w:pPr>
      <w:r>
        <w:rPr>
          <w:sz w:val="24"/>
          <w:szCs w:val="24"/>
        </w:rPr>
        <w:t xml:space="preserve">It was previously indicated that worksheet tabs 1-5 </w:t>
      </w:r>
      <w:r w:rsidR="00995B64">
        <w:rPr>
          <w:sz w:val="24"/>
          <w:szCs w:val="24"/>
        </w:rPr>
        <w:t xml:space="preserve">all </w:t>
      </w:r>
      <w:r>
        <w:rPr>
          <w:sz w:val="24"/>
          <w:szCs w:val="24"/>
        </w:rPr>
        <w:t>contained identical data, with the order of presentation being the only difference between tabs.</w:t>
      </w:r>
      <w:r w:rsidR="00706DD7">
        <w:rPr>
          <w:sz w:val="24"/>
          <w:szCs w:val="24"/>
        </w:rPr>
        <w:t xml:space="preserve">  </w:t>
      </w:r>
      <w:r w:rsidR="00D32BD0">
        <w:rPr>
          <w:sz w:val="24"/>
          <w:szCs w:val="24"/>
        </w:rPr>
        <w:t>T</w:t>
      </w:r>
      <w:r w:rsidR="00706DD7">
        <w:rPr>
          <w:sz w:val="24"/>
          <w:szCs w:val="24"/>
        </w:rPr>
        <w:t xml:space="preserve">ab 6, </w:t>
      </w:r>
      <w:r w:rsidR="00D32BD0" w:rsidRPr="00706DD7">
        <w:rPr>
          <w:b/>
          <w:sz w:val="24"/>
          <w:szCs w:val="24"/>
        </w:rPr>
        <w:t>ADT HONOR ROLL</w:t>
      </w:r>
      <w:r w:rsidR="00D32BD0">
        <w:rPr>
          <w:sz w:val="24"/>
          <w:szCs w:val="24"/>
        </w:rPr>
        <w:t xml:space="preserve"> </w:t>
      </w:r>
      <w:r w:rsidR="00706DD7">
        <w:rPr>
          <w:sz w:val="24"/>
          <w:szCs w:val="24"/>
        </w:rPr>
        <w:t xml:space="preserve">is different.  </w:t>
      </w:r>
    </w:p>
    <w:p w:rsidR="00706DD7" w:rsidRDefault="00706DD7">
      <w:pPr>
        <w:rPr>
          <w:sz w:val="24"/>
          <w:szCs w:val="24"/>
        </w:rPr>
      </w:pPr>
      <w:r>
        <w:rPr>
          <w:sz w:val="24"/>
          <w:szCs w:val="24"/>
        </w:rPr>
        <w:t xml:space="preserve">The </w:t>
      </w:r>
      <w:r w:rsidR="001F6373">
        <w:rPr>
          <w:sz w:val="24"/>
          <w:szCs w:val="24"/>
        </w:rPr>
        <w:t>Honor Roll</w:t>
      </w:r>
      <w:r w:rsidR="00C926E1">
        <w:rPr>
          <w:sz w:val="24"/>
          <w:szCs w:val="24"/>
        </w:rPr>
        <w:t xml:space="preserve"> was created </w:t>
      </w:r>
      <w:r w:rsidR="00995B64">
        <w:rPr>
          <w:sz w:val="24"/>
          <w:szCs w:val="24"/>
        </w:rPr>
        <w:t xml:space="preserve">by ADT </w:t>
      </w:r>
      <w:r w:rsidR="00C926E1">
        <w:rPr>
          <w:sz w:val="24"/>
          <w:szCs w:val="24"/>
        </w:rPr>
        <w:t>as</w:t>
      </w:r>
      <w:r>
        <w:rPr>
          <w:sz w:val="24"/>
          <w:szCs w:val="24"/>
        </w:rPr>
        <w:t xml:space="preserve"> </w:t>
      </w:r>
      <w:r w:rsidR="00995B64">
        <w:rPr>
          <w:sz w:val="24"/>
          <w:szCs w:val="24"/>
        </w:rPr>
        <w:t xml:space="preserve">a way to recognize those </w:t>
      </w:r>
      <w:r>
        <w:rPr>
          <w:sz w:val="24"/>
          <w:szCs w:val="24"/>
        </w:rPr>
        <w:t xml:space="preserve">associates who served during World War 2.  According to </w:t>
      </w:r>
      <w:r w:rsidR="001F6373">
        <w:rPr>
          <w:sz w:val="24"/>
          <w:szCs w:val="24"/>
        </w:rPr>
        <w:t xml:space="preserve">a summary provided </w:t>
      </w:r>
      <w:r>
        <w:rPr>
          <w:sz w:val="24"/>
          <w:szCs w:val="24"/>
        </w:rPr>
        <w:t>in newsletter</w:t>
      </w:r>
      <w:r w:rsidR="00587200">
        <w:rPr>
          <w:sz w:val="24"/>
          <w:szCs w:val="24"/>
        </w:rPr>
        <w:t xml:space="preserve"> volume 4, i</w:t>
      </w:r>
      <w:r>
        <w:rPr>
          <w:sz w:val="24"/>
          <w:szCs w:val="24"/>
        </w:rPr>
        <w:t>s</w:t>
      </w:r>
      <w:r w:rsidR="00587200">
        <w:rPr>
          <w:sz w:val="24"/>
          <w:szCs w:val="24"/>
        </w:rPr>
        <w:t>sue 3,</w:t>
      </w:r>
      <w:r>
        <w:rPr>
          <w:sz w:val="24"/>
          <w:szCs w:val="24"/>
        </w:rPr>
        <w:t xml:space="preserve"> 1,003 associate </w:t>
      </w:r>
      <w:r w:rsidR="001F6373">
        <w:rPr>
          <w:sz w:val="24"/>
          <w:szCs w:val="24"/>
        </w:rPr>
        <w:t>names appear on the H</w:t>
      </w:r>
      <w:r w:rsidR="00EB738F">
        <w:rPr>
          <w:sz w:val="24"/>
          <w:szCs w:val="24"/>
        </w:rPr>
        <w:t>onor Roll</w:t>
      </w:r>
      <w:r w:rsidR="001F6373">
        <w:rPr>
          <w:sz w:val="24"/>
          <w:szCs w:val="24"/>
        </w:rPr>
        <w:t xml:space="preserve">.  </w:t>
      </w:r>
      <w:r w:rsidR="00C926E1">
        <w:rPr>
          <w:sz w:val="24"/>
          <w:szCs w:val="24"/>
        </w:rPr>
        <w:t xml:space="preserve">Of those, </w:t>
      </w:r>
      <w:r w:rsidR="00995B64">
        <w:rPr>
          <w:sz w:val="24"/>
          <w:szCs w:val="24"/>
        </w:rPr>
        <w:t xml:space="preserve">we’ve captured </w:t>
      </w:r>
      <w:r w:rsidR="00C926E1">
        <w:rPr>
          <w:sz w:val="24"/>
          <w:szCs w:val="24"/>
        </w:rPr>
        <w:t>99</w:t>
      </w:r>
      <w:r w:rsidR="00EB738F">
        <w:rPr>
          <w:sz w:val="24"/>
          <w:szCs w:val="24"/>
        </w:rPr>
        <w:t>4</w:t>
      </w:r>
      <w:r w:rsidR="001F6373">
        <w:rPr>
          <w:sz w:val="24"/>
          <w:szCs w:val="24"/>
        </w:rPr>
        <w:t xml:space="preserve"> on the </w:t>
      </w:r>
      <w:r w:rsidR="001F6373" w:rsidRPr="001F6373">
        <w:rPr>
          <w:b/>
          <w:sz w:val="24"/>
          <w:szCs w:val="24"/>
        </w:rPr>
        <w:t>ADT HONOR ROLL</w:t>
      </w:r>
      <w:r w:rsidR="001F6373">
        <w:rPr>
          <w:sz w:val="24"/>
          <w:szCs w:val="24"/>
        </w:rPr>
        <w:t xml:space="preserve"> tab.  Details explaining the discrepancy </w:t>
      </w:r>
      <w:r w:rsidR="00EB738F">
        <w:rPr>
          <w:sz w:val="24"/>
          <w:szCs w:val="24"/>
        </w:rPr>
        <w:t xml:space="preserve">between the two </w:t>
      </w:r>
      <w:r w:rsidR="001F6373">
        <w:rPr>
          <w:sz w:val="24"/>
          <w:szCs w:val="24"/>
        </w:rPr>
        <w:t>count</w:t>
      </w:r>
      <w:r w:rsidR="00EB738F">
        <w:rPr>
          <w:sz w:val="24"/>
          <w:szCs w:val="24"/>
        </w:rPr>
        <w:t>s</w:t>
      </w:r>
      <w:r w:rsidR="001F6373">
        <w:rPr>
          <w:sz w:val="24"/>
          <w:szCs w:val="24"/>
        </w:rPr>
        <w:t xml:space="preserve"> are provided on the following pages, which deal exclusively with the </w:t>
      </w:r>
      <w:r w:rsidR="00017921" w:rsidRPr="00017921">
        <w:rPr>
          <w:b/>
          <w:sz w:val="24"/>
          <w:szCs w:val="24"/>
        </w:rPr>
        <w:t>ADT HONOR ROLL</w:t>
      </w:r>
      <w:r w:rsidR="001F6373">
        <w:rPr>
          <w:sz w:val="24"/>
          <w:szCs w:val="24"/>
        </w:rPr>
        <w:t>.</w:t>
      </w:r>
    </w:p>
    <w:p w:rsidR="0011465C" w:rsidRDefault="00995B64">
      <w:pPr>
        <w:rPr>
          <w:sz w:val="24"/>
          <w:szCs w:val="24"/>
        </w:rPr>
      </w:pPr>
      <w:r>
        <w:rPr>
          <w:sz w:val="24"/>
          <w:szCs w:val="24"/>
        </w:rPr>
        <w:t>If you are searching for a certain name and can’</w:t>
      </w:r>
      <w:r w:rsidR="00B24525">
        <w:rPr>
          <w:sz w:val="24"/>
          <w:szCs w:val="24"/>
        </w:rPr>
        <w:t>t find it i</w:t>
      </w:r>
      <w:r>
        <w:rPr>
          <w:sz w:val="24"/>
          <w:szCs w:val="24"/>
        </w:rPr>
        <w:t xml:space="preserve">n the lists on tabs 1 to 5, </w:t>
      </w:r>
      <w:r w:rsidR="00510FD3">
        <w:rPr>
          <w:sz w:val="24"/>
          <w:szCs w:val="24"/>
        </w:rPr>
        <w:t xml:space="preserve">be sure to check tab 6, </w:t>
      </w:r>
      <w:r w:rsidR="00510FD3" w:rsidRPr="00B24525">
        <w:rPr>
          <w:b/>
          <w:sz w:val="24"/>
          <w:szCs w:val="24"/>
        </w:rPr>
        <w:t>ADT HONOR ROLL</w:t>
      </w:r>
      <w:r w:rsidR="00510FD3">
        <w:rPr>
          <w:sz w:val="24"/>
          <w:szCs w:val="24"/>
        </w:rPr>
        <w:t xml:space="preserve">.  Only </w:t>
      </w:r>
      <w:r w:rsidR="00B24525">
        <w:rPr>
          <w:sz w:val="24"/>
          <w:szCs w:val="24"/>
        </w:rPr>
        <w:t xml:space="preserve">when the company received correspondence from, or information about, an associate </w:t>
      </w:r>
      <w:r w:rsidR="00EB738F">
        <w:rPr>
          <w:sz w:val="24"/>
          <w:szCs w:val="24"/>
        </w:rPr>
        <w:t>would</w:t>
      </w:r>
      <w:r w:rsidR="00B24525">
        <w:rPr>
          <w:sz w:val="24"/>
          <w:szCs w:val="24"/>
        </w:rPr>
        <w:t xml:space="preserve"> th</w:t>
      </w:r>
      <w:r w:rsidR="00BF39F6">
        <w:rPr>
          <w:sz w:val="24"/>
          <w:szCs w:val="24"/>
        </w:rPr>
        <w:t>at associate’s</w:t>
      </w:r>
      <w:r w:rsidR="00B24525">
        <w:rPr>
          <w:sz w:val="24"/>
          <w:szCs w:val="24"/>
        </w:rPr>
        <w:t xml:space="preserve"> name appear in</w:t>
      </w:r>
      <w:r w:rsidR="00BF39F6">
        <w:rPr>
          <w:sz w:val="24"/>
          <w:szCs w:val="24"/>
        </w:rPr>
        <w:t xml:space="preserve"> a newsletter article</w:t>
      </w:r>
      <w:r w:rsidR="00017921">
        <w:rPr>
          <w:sz w:val="24"/>
          <w:szCs w:val="24"/>
        </w:rPr>
        <w:t>,</w:t>
      </w:r>
      <w:r w:rsidR="0011465C">
        <w:rPr>
          <w:sz w:val="24"/>
          <w:szCs w:val="24"/>
        </w:rPr>
        <w:t xml:space="preserve"> and thus be included in the name lists on tabs 1</w:t>
      </w:r>
      <w:r w:rsidR="00EB738F">
        <w:rPr>
          <w:sz w:val="24"/>
          <w:szCs w:val="24"/>
        </w:rPr>
        <w:t xml:space="preserve"> to 5.</w:t>
      </w:r>
      <w:r w:rsidR="00BF39F6">
        <w:rPr>
          <w:sz w:val="24"/>
          <w:szCs w:val="24"/>
        </w:rPr>
        <w:t xml:space="preserve">  If no information was received about an associate, that associate’s name will not appear in the lists on tabs 1</w:t>
      </w:r>
      <w:r w:rsidR="00EB738F">
        <w:rPr>
          <w:sz w:val="24"/>
          <w:szCs w:val="24"/>
        </w:rPr>
        <w:t xml:space="preserve"> to </w:t>
      </w:r>
      <w:r w:rsidR="00BF39F6">
        <w:rPr>
          <w:sz w:val="24"/>
          <w:szCs w:val="24"/>
        </w:rPr>
        <w:t>5.</w:t>
      </w:r>
    </w:p>
    <w:p w:rsidR="00EB738F" w:rsidRDefault="00017921">
      <w:pPr>
        <w:rPr>
          <w:sz w:val="24"/>
          <w:szCs w:val="24"/>
        </w:rPr>
      </w:pPr>
      <w:r>
        <w:rPr>
          <w:sz w:val="24"/>
          <w:szCs w:val="24"/>
        </w:rPr>
        <w:t>I consider t</w:t>
      </w:r>
      <w:r w:rsidR="0011465C">
        <w:rPr>
          <w:sz w:val="24"/>
          <w:szCs w:val="24"/>
        </w:rPr>
        <w:t xml:space="preserve">ab 6, </w:t>
      </w:r>
      <w:r w:rsidR="0011465C" w:rsidRPr="00BF39F6">
        <w:rPr>
          <w:b/>
          <w:sz w:val="24"/>
          <w:szCs w:val="24"/>
        </w:rPr>
        <w:t>ADT HONOR ROLL</w:t>
      </w:r>
      <w:r w:rsidR="006813ED">
        <w:rPr>
          <w:b/>
          <w:sz w:val="24"/>
          <w:szCs w:val="24"/>
        </w:rPr>
        <w:t xml:space="preserve"> </w:t>
      </w:r>
      <w:r w:rsidR="006813ED">
        <w:rPr>
          <w:sz w:val="24"/>
          <w:szCs w:val="24"/>
        </w:rPr>
        <w:t xml:space="preserve">the most </w:t>
      </w:r>
      <w:r w:rsidR="00525D2F">
        <w:rPr>
          <w:sz w:val="24"/>
          <w:szCs w:val="24"/>
        </w:rPr>
        <w:t>significant</w:t>
      </w:r>
      <w:r w:rsidR="006813ED">
        <w:rPr>
          <w:sz w:val="24"/>
          <w:szCs w:val="24"/>
        </w:rPr>
        <w:t xml:space="preserve"> worksheet in this project.  </w:t>
      </w:r>
      <w:r w:rsidR="00EB738F">
        <w:rPr>
          <w:sz w:val="24"/>
          <w:szCs w:val="24"/>
        </w:rPr>
        <w:t xml:space="preserve">The </w:t>
      </w:r>
      <w:r w:rsidR="00EB738F" w:rsidRPr="00EB738F">
        <w:rPr>
          <w:sz w:val="24"/>
          <w:szCs w:val="24"/>
        </w:rPr>
        <w:t>Honor Roll</w:t>
      </w:r>
      <w:r w:rsidR="00EB738F">
        <w:rPr>
          <w:sz w:val="24"/>
          <w:szCs w:val="24"/>
        </w:rPr>
        <w:t xml:space="preserve"> list</w:t>
      </w:r>
      <w:r w:rsidR="00525D2F">
        <w:rPr>
          <w:sz w:val="24"/>
          <w:szCs w:val="24"/>
        </w:rPr>
        <w:t>ings</w:t>
      </w:r>
      <w:r w:rsidR="00EB738F">
        <w:rPr>
          <w:sz w:val="24"/>
          <w:szCs w:val="24"/>
        </w:rPr>
        <w:t xml:space="preserve"> </w:t>
      </w:r>
      <w:r w:rsidR="00525D2F">
        <w:rPr>
          <w:sz w:val="24"/>
          <w:szCs w:val="24"/>
        </w:rPr>
        <w:t>published in the newsletters were</w:t>
      </w:r>
      <w:r w:rsidR="00EB738F">
        <w:rPr>
          <w:sz w:val="24"/>
          <w:szCs w:val="24"/>
        </w:rPr>
        <w:t xml:space="preserve"> likely compiled from official company personnel records.  </w:t>
      </w:r>
      <w:r w:rsidR="00525D2F">
        <w:rPr>
          <w:sz w:val="24"/>
          <w:szCs w:val="24"/>
        </w:rPr>
        <w:t xml:space="preserve">Collected together, they represent </w:t>
      </w:r>
      <w:r w:rsidR="0011465C">
        <w:rPr>
          <w:sz w:val="24"/>
          <w:szCs w:val="24"/>
        </w:rPr>
        <w:t xml:space="preserve">a compilation of the names of all associates who served during </w:t>
      </w:r>
      <w:r w:rsidR="006813ED">
        <w:rPr>
          <w:sz w:val="24"/>
          <w:szCs w:val="24"/>
        </w:rPr>
        <w:t>World War 2</w:t>
      </w:r>
      <w:r w:rsidR="00976B28">
        <w:rPr>
          <w:sz w:val="24"/>
          <w:szCs w:val="24"/>
        </w:rPr>
        <w:t xml:space="preserve">, and </w:t>
      </w:r>
      <w:r w:rsidR="00525D2F">
        <w:rPr>
          <w:sz w:val="24"/>
          <w:szCs w:val="24"/>
        </w:rPr>
        <w:t>are</w:t>
      </w:r>
      <w:r w:rsidR="00976B28">
        <w:rPr>
          <w:sz w:val="24"/>
          <w:szCs w:val="24"/>
        </w:rPr>
        <w:t xml:space="preserve"> the source for the names on tab 6, </w:t>
      </w:r>
      <w:r w:rsidR="00976B28" w:rsidRPr="00976B28">
        <w:rPr>
          <w:b/>
          <w:sz w:val="24"/>
          <w:szCs w:val="24"/>
        </w:rPr>
        <w:t>ADT HONOR ROLL</w:t>
      </w:r>
      <w:r w:rsidR="00976B28">
        <w:rPr>
          <w:sz w:val="24"/>
          <w:szCs w:val="24"/>
        </w:rPr>
        <w:t>.</w:t>
      </w:r>
    </w:p>
    <w:p w:rsidR="00BF39F6" w:rsidRDefault="006813ED">
      <w:pPr>
        <w:rPr>
          <w:sz w:val="24"/>
          <w:szCs w:val="24"/>
        </w:rPr>
      </w:pPr>
      <w:r>
        <w:rPr>
          <w:sz w:val="24"/>
          <w:szCs w:val="24"/>
        </w:rPr>
        <w:t xml:space="preserve">A detailed discussion of the </w:t>
      </w:r>
      <w:r w:rsidRPr="006813ED">
        <w:rPr>
          <w:b/>
          <w:sz w:val="24"/>
          <w:szCs w:val="24"/>
        </w:rPr>
        <w:t>ADT HONOR ROLL</w:t>
      </w:r>
      <w:r>
        <w:rPr>
          <w:sz w:val="24"/>
          <w:szCs w:val="24"/>
        </w:rPr>
        <w:t xml:space="preserve"> worksheet begins on the next page.</w:t>
      </w:r>
      <w:r w:rsidR="00BF39F6">
        <w:rPr>
          <w:sz w:val="24"/>
          <w:szCs w:val="24"/>
        </w:rPr>
        <w:br w:type="page"/>
      </w:r>
    </w:p>
    <w:p w:rsidR="00A678BE" w:rsidRPr="00FB55D2" w:rsidRDefault="00444CDE" w:rsidP="00D06B6C">
      <w:pPr>
        <w:jc w:val="center"/>
        <w:rPr>
          <w:b/>
          <w:color w:val="3333FF"/>
          <w:sz w:val="40"/>
          <w:szCs w:val="40"/>
        </w:rPr>
      </w:pPr>
      <w:r w:rsidRPr="00FB55D2">
        <w:rPr>
          <w:b/>
          <w:color w:val="3333FF"/>
          <w:sz w:val="40"/>
          <w:szCs w:val="40"/>
        </w:rPr>
        <w:lastRenderedPageBreak/>
        <w:t xml:space="preserve">ADT </w:t>
      </w:r>
      <w:r w:rsidR="00A678BE" w:rsidRPr="00FB55D2">
        <w:rPr>
          <w:b/>
          <w:color w:val="3333FF"/>
          <w:sz w:val="40"/>
          <w:szCs w:val="40"/>
        </w:rPr>
        <w:t>HONOR ROLL</w:t>
      </w:r>
    </w:p>
    <w:p w:rsidR="00D06B6C" w:rsidRPr="00D06B6C" w:rsidRDefault="00D06B6C" w:rsidP="00D06B6C">
      <w:pPr>
        <w:jc w:val="center"/>
        <w:rPr>
          <w:b/>
          <w:sz w:val="32"/>
          <w:szCs w:val="32"/>
        </w:rPr>
      </w:pPr>
    </w:p>
    <w:p w:rsidR="00444CDE" w:rsidRPr="00444CDE" w:rsidRDefault="00753802" w:rsidP="00444CDE">
      <w:pPr>
        <w:rPr>
          <w:b/>
          <w:sz w:val="24"/>
          <w:szCs w:val="24"/>
          <w:u w:val="single"/>
        </w:rPr>
      </w:pPr>
      <w:r>
        <w:rPr>
          <w:b/>
          <w:sz w:val="24"/>
          <w:szCs w:val="24"/>
          <w:u w:val="single"/>
        </w:rPr>
        <w:t xml:space="preserve">More </w:t>
      </w:r>
      <w:r w:rsidR="005F75F8">
        <w:rPr>
          <w:b/>
          <w:sz w:val="24"/>
          <w:szCs w:val="24"/>
          <w:u w:val="single"/>
        </w:rPr>
        <w:t xml:space="preserve">About </w:t>
      </w:r>
      <w:r>
        <w:rPr>
          <w:b/>
          <w:sz w:val="24"/>
          <w:szCs w:val="24"/>
          <w:u w:val="single"/>
        </w:rPr>
        <w:t>Tab</w:t>
      </w:r>
      <w:r w:rsidR="00444CDE" w:rsidRPr="00444CDE">
        <w:rPr>
          <w:b/>
          <w:sz w:val="24"/>
          <w:szCs w:val="24"/>
          <w:u w:val="single"/>
        </w:rPr>
        <w:t xml:space="preserve"> 6, ADT HONOR ROLL</w:t>
      </w:r>
    </w:p>
    <w:p w:rsidR="00444CDE" w:rsidRDefault="00444CDE" w:rsidP="00444CDE">
      <w:pPr>
        <w:rPr>
          <w:sz w:val="24"/>
          <w:szCs w:val="24"/>
        </w:rPr>
      </w:pPr>
      <w:r>
        <w:rPr>
          <w:sz w:val="24"/>
          <w:szCs w:val="24"/>
        </w:rPr>
        <w:t>I</w:t>
      </w:r>
      <w:r w:rsidR="00D06B6C">
        <w:rPr>
          <w:sz w:val="24"/>
          <w:szCs w:val="24"/>
        </w:rPr>
        <w:t xml:space="preserve">n the </w:t>
      </w:r>
      <w:r w:rsidR="00D06B6C" w:rsidRPr="00D06B6C">
        <w:rPr>
          <w:b/>
          <w:i/>
          <w:sz w:val="24"/>
          <w:szCs w:val="24"/>
        </w:rPr>
        <w:t>ADT FOLKS IN THE SERVICE</w:t>
      </w:r>
      <w:r w:rsidR="00D06B6C">
        <w:rPr>
          <w:sz w:val="24"/>
          <w:szCs w:val="24"/>
        </w:rPr>
        <w:t xml:space="preserve"> </w:t>
      </w:r>
      <w:r w:rsidR="00753802">
        <w:rPr>
          <w:sz w:val="24"/>
          <w:szCs w:val="24"/>
        </w:rPr>
        <w:t>workbook</w:t>
      </w:r>
      <w:r>
        <w:rPr>
          <w:sz w:val="24"/>
          <w:szCs w:val="24"/>
        </w:rPr>
        <w:t xml:space="preserve">, tab 6, </w:t>
      </w:r>
      <w:r w:rsidRPr="00444CDE">
        <w:rPr>
          <w:b/>
          <w:sz w:val="24"/>
          <w:szCs w:val="24"/>
        </w:rPr>
        <w:t>ADT HONOR ROLL</w:t>
      </w:r>
      <w:r>
        <w:rPr>
          <w:b/>
          <w:sz w:val="24"/>
          <w:szCs w:val="24"/>
        </w:rPr>
        <w:t>,</w:t>
      </w:r>
      <w:r w:rsidR="00D06B6C">
        <w:rPr>
          <w:sz w:val="24"/>
          <w:szCs w:val="24"/>
        </w:rPr>
        <w:t xml:space="preserve"> contains an alphabetical listing of the names of all </w:t>
      </w:r>
      <w:r>
        <w:rPr>
          <w:sz w:val="24"/>
          <w:szCs w:val="24"/>
        </w:rPr>
        <w:t>ADT associates who served in the United States military during World War 2.</w:t>
      </w:r>
      <w:r w:rsidR="005F75F8">
        <w:rPr>
          <w:sz w:val="24"/>
          <w:szCs w:val="24"/>
        </w:rPr>
        <w:t xml:space="preserve">  </w:t>
      </w:r>
      <w:r w:rsidR="001066FC">
        <w:rPr>
          <w:sz w:val="24"/>
          <w:szCs w:val="24"/>
        </w:rPr>
        <w:t xml:space="preserve">There are no </w:t>
      </w:r>
      <w:r w:rsidR="00FE1623">
        <w:rPr>
          <w:sz w:val="24"/>
          <w:szCs w:val="24"/>
        </w:rPr>
        <w:t xml:space="preserve">newsletter </w:t>
      </w:r>
      <w:r w:rsidR="001066FC">
        <w:rPr>
          <w:sz w:val="24"/>
          <w:szCs w:val="24"/>
        </w:rPr>
        <w:t>stories or articles associated with</w:t>
      </w:r>
      <w:r w:rsidR="002008D3">
        <w:rPr>
          <w:sz w:val="24"/>
          <w:szCs w:val="24"/>
        </w:rPr>
        <w:t xml:space="preserve"> Honor Roll </w:t>
      </w:r>
      <w:r w:rsidR="001066FC">
        <w:rPr>
          <w:sz w:val="24"/>
          <w:szCs w:val="24"/>
        </w:rPr>
        <w:t>listings</w:t>
      </w:r>
      <w:r w:rsidR="00FE1623">
        <w:rPr>
          <w:sz w:val="24"/>
          <w:szCs w:val="24"/>
        </w:rPr>
        <w:t>,</w:t>
      </w:r>
      <w:r w:rsidR="001066FC">
        <w:rPr>
          <w:sz w:val="24"/>
          <w:szCs w:val="24"/>
        </w:rPr>
        <w:t xml:space="preserve"> just a name</w:t>
      </w:r>
      <w:r w:rsidR="00B96748">
        <w:rPr>
          <w:sz w:val="24"/>
          <w:szCs w:val="24"/>
        </w:rPr>
        <w:t xml:space="preserve"> and a city</w:t>
      </w:r>
      <w:r w:rsidR="0054679F">
        <w:rPr>
          <w:sz w:val="24"/>
          <w:szCs w:val="24"/>
        </w:rPr>
        <w:t xml:space="preserve"> </w:t>
      </w:r>
      <w:r w:rsidR="0038188C">
        <w:rPr>
          <w:sz w:val="24"/>
          <w:szCs w:val="24"/>
        </w:rPr>
        <w:t>(and in some instances department)</w:t>
      </w:r>
      <w:r w:rsidR="001066FC">
        <w:rPr>
          <w:sz w:val="24"/>
          <w:szCs w:val="24"/>
        </w:rPr>
        <w:t>.</w:t>
      </w:r>
    </w:p>
    <w:p w:rsidR="009A1A32" w:rsidRDefault="00545291">
      <w:pPr>
        <w:rPr>
          <w:sz w:val="24"/>
          <w:szCs w:val="24"/>
        </w:rPr>
      </w:pPr>
      <w:r>
        <w:rPr>
          <w:sz w:val="24"/>
          <w:szCs w:val="24"/>
        </w:rPr>
        <w:t xml:space="preserve">The term </w:t>
      </w:r>
      <w:r w:rsidR="00EE07C2" w:rsidRPr="00906B37">
        <w:rPr>
          <w:sz w:val="24"/>
          <w:szCs w:val="24"/>
        </w:rPr>
        <w:t>H</w:t>
      </w:r>
      <w:r w:rsidR="00906B37" w:rsidRPr="00906B37">
        <w:rPr>
          <w:sz w:val="24"/>
          <w:szCs w:val="24"/>
        </w:rPr>
        <w:t>onor Roll</w:t>
      </w:r>
      <w:r w:rsidR="00906B37">
        <w:rPr>
          <w:sz w:val="24"/>
          <w:szCs w:val="24"/>
        </w:rPr>
        <w:t xml:space="preserve"> </w:t>
      </w:r>
      <w:r w:rsidR="00FE5F67">
        <w:rPr>
          <w:sz w:val="24"/>
          <w:szCs w:val="24"/>
        </w:rPr>
        <w:t>did not appear in early newsletter issues.  The e</w:t>
      </w:r>
      <w:r w:rsidR="009A1A32">
        <w:rPr>
          <w:sz w:val="24"/>
          <w:szCs w:val="24"/>
        </w:rPr>
        <w:t>arl</w:t>
      </w:r>
      <w:r>
        <w:rPr>
          <w:sz w:val="24"/>
          <w:szCs w:val="24"/>
        </w:rPr>
        <w:t>ie</w:t>
      </w:r>
      <w:r w:rsidR="00FE5F67">
        <w:rPr>
          <w:sz w:val="24"/>
          <w:szCs w:val="24"/>
        </w:rPr>
        <w:t>st</w:t>
      </w:r>
      <w:r w:rsidR="009A1A32">
        <w:rPr>
          <w:sz w:val="24"/>
          <w:szCs w:val="24"/>
        </w:rPr>
        <w:t xml:space="preserve"> </w:t>
      </w:r>
      <w:r w:rsidR="00016C4E">
        <w:rPr>
          <w:sz w:val="24"/>
          <w:szCs w:val="24"/>
        </w:rPr>
        <w:t>newsletters</w:t>
      </w:r>
      <w:r>
        <w:rPr>
          <w:sz w:val="24"/>
          <w:szCs w:val="24"/>
        </w:rPr>
        <w:t xml:space="preserve"> </w:t>
      </w:r>
      <w:r w:rsidR="00F22BB9">
        <w:rPr>
          <w:sz w:val="24"/>
          <w:szCs w:val="24"/>
        </w:rPr>
        <w:t xml:space="preserve">only </w:t>
      </w:r>
      <w:r>
        <w:rPr>
          <w:sz w:val="24"/>
          <w:szCs w:val="24"/>
        </w:rPr>
        <w:t xml:space="preserve">included a paragraph indicating the count of associates in the military at that time.  </w:t>
      </w:r>
    </w:p>
    <w:p w:rsidR="00545291" w:rsidRDefault="00545291" w:rsidP="00545291">
      <w:pPr>
        <w:ind w:left="720"/>
        <w:rPr>
          <w:sz w:val="24"/>
          <w:szCs w:val="24"/>
        </w:rPr>
      </w:pPr>
      <w:r>
        <w:rPr>
          <w:sz w:val="24"/>
          <w:szCs w:val="24"/>
        </w:rPr>
        <w:t>Volume 1 – Issue 2</w:t>
      </w:r>
      <w:r w:rsidR="00FE5F67">
        <w:rPr>
          <w:sz w:val="24"/>
          <w:szCs w:val="24"/>
        </w:rPr>
        <w:t>, page 1</w:t>
      </w:r>
      <w:r>
        <w:rPr>
          <w:sz w:val="24"/>
          <w:szCs w:val="24"/>
        </w:rPr>
        <w:t xml:space="preserve"> (Sep. 1942)</w:t>
      </w:r>
      <w:r w:rsidR="00EE07C2">
        <w:rPr>
          <w:sz w:val="24"/>
          <w:szCs w:val="24"/>
        </w:rPr>
        <w:t xml:space="preserve"> indicated </w:t>
      </w:r>
      <w:r>
        <w:rPr>
          <w:sz w:val="24"/>
          <w:szCs w:val="24"/>
        </w:rPr>
        <w:t>330 in service</w:t>
      </w:r>
      <w:r w:rsidR="00EE07C2">
        <w:rPr>
          <w:sz w:val="24"/>
          <w:szCs w:val="24"/>
        </w:rPr>
        <w:t xml:space="preserve"> </w:t>
      </w:r>
      <w:r>
        <w:rPr>
          <w:sz w:val="24"/>
          <w:szCs w:val="24"/>
        </w:rPr>
        <w:t>(20 officers)</w:t>
      </w:r>
    </w:p>
    <w:p w:rsidR="00D06B6C" w:rsidRDefault="00545291" w:rsidP="00D06B6C">
      <w:pPr>
        <w:ind w:left="720"/>
        <w:rPr>
          <w:sz w:val="24"/>
          <w:szCs w:val="24"/>
        </w:rPr>
      </w:pPr>
      <w:r>
        <w:rPr>
          <w:sz w:val="24"/>
          <w:szCs w:val="24"/>
        </w:rPr>
        <w:t>Volume 1 – Issue 3</w:t>
      </w:r>
      <w:r w:rsidR="00FE5F67">
        <w:rPr>
          <w:sz w:val="24"/>
          <w:szCs w:val="24"/>
        </w:rPr>
        <w:t>, page 3</w:t>
      </w:r>
      <w:r>
        <w:rPr>
          <w:sz w:val="24"/>
          <w:szCs w:val="24"/>
        </w:rPr>
        <w:t xml:space="preserve"> (Dec. 1942)</w:t>
      </w:r>
      <w:r w:rsidR="00EE07C2">
        <w:rPr>
          <w:sz w:val="24"/>
          <w:szCs w:val="24"/>
        </w:rPr>
        <w:t xml:space="preserve"> indicated 459 in service </w:t>
      </w:r>
      <w:r>
        <w:rPr>
          <w:sz w:val="24"/>
          <w:szCs w:val="24"/>
        </w:rPr>
        <w:t>(30 officers)</w:t>
      </w:r>
    </w:p>
    <w:p w:rsidR="00BB4309" w:rsidRDefault="0038188C">
      <w:pPr>
        <w:rPr>
          <w:sz w:val="24"/>
          <w:szCs w:val="24"/>
        </w:rPr>
      </w:pPr>
      <w:r>
        <w:rPr>
          <w:sz w:val="24"/>
          <w:szCs w:val="24"/>
        </w:rPr>
        <w:t>As noted previously, t</w:t>
      </w:r>
      <w:r w:rsidR="0000321A">
        <w:rPr>
          <w:sz w:val="24"/>
          <w:szCs w:val="24"/>
        </w:rPr>
        <w:t xml:space="preserve">he format of tab 6, </w:t>
      </w:r>
      <w:r w:rsidR="0000321A" w:rsidRPr="00BB4309">
        <w:rPr>
          <w:b/>
          <w:sz w:val="24"/>
          <w:szCs w:val="24"/>
        </w:rPr>
        <w:t>ADT HONOR ROLL</w:t>
      </w:r>
      <w:r w:rsidR="0000321A">
        <w:rPr>
          <w:sz w:val="24"/>
          <w:szCs w:val="24"/>
        </w:rPr>
        <w:t xml:space="preserve"> di</w:t>
      </w:r>
      <w:r>
        <w:rPr>
          <w:sz w:val="24"/>
          <w:szCs w:val="24"/>
        </w:rPr>
        <w:t>ffers from the other five work</w:t>
      </w:r>
      <w:r w:rsidR="0000321A">
        <w:rPr>
          <w:sz w:val="24"/>
          <w:szCs w:val="24"/>
        </w:rPr>
        <w:t xml:space="preserve">sheets that comprise this document. </w:t>
      </w:r>
      <w:r w:rsidR="002008D3">
        <w:rPr>
          <w:sz w:val="24"/>
          <w:szCs w:val="24"/>
        </w:rPr>
        <w:t xml:space="preserve"> Honor Roll </w:t>
      </w:r>
      <w:r w:rsidR="0054679F">
        <w:rPr>
          <w:sz w:val="24"/>
          <w:szCs w:val="24"/>
        </w:rPr>
        <w:t>listings</w:t>
      </w:r>
      <w:r w:rsidR="0000321A">
        <w:rPr>
          <w:sz w:val="24"/>
          <w:szCs w:val="24"/>
        </w:rPr>
        <w:t xml:space="preserve"> in the newsletters include only three columns of information: name (last, first, initial), office and department.</w:t>
      </w:r>
    </w:p>
    <w:p w:rsidR="00BB4309" w:rsidRDefault="00E44419">
      <w:pPr>
        <w:rPr>
          <w:sz w:val="24"/>
          <w:szCs w:val="24"/>
        </w:rPr>
      </w:pPr>
      <w:r>
        <w:rPr>
          <w:sz w:val="24"/>
          <w:szCs w:val="24"/>
        </w:rPr>
        <w:t>All t</w:t>
      </w:r>
      <w:r w:rsidR="00BB4309">
        <w:rPr>
          <w:sz w:val="24"/>
          <w:szCs w:val="24"/>
        </w:rPr>
        <w:t>hree columns</w:t>
      </w:r>
      <w:r>
        <w:rPr>
          <w:sz w:val="24"/>
          <w:szCs w:val="24"/>
        </w:rPr>
        <w:t xml:space="preserve"> from the newsletter Honor Roll listings </w:t>
      </w:r>
      <w:r w:rsidR="00BB4309">
        <w:rPr>
          <w:sz w:val="24"/>
          <w:szCs w:val="24"/>
        </w:rPr>
        <w:t xml:space="preserve">were brought forward </w:t>
      </w:r>
      <w:r>
        <w:rPr>
          <w:sz w:val="24"/>
          <w:szCs w:val="24"/>
        </w:rPr>
        <w:t>t</w:t>
      </w:r>
      <w:r w:rsidR="00BB4309">
        <w:rPr>
          <w:sz w:val="24"/>
          <w:szCs w:val="24"/>
        </w:rPr>
        <w:t xml:space="preserve">o the </w:t>
      </w:r>
      <w:r w:rsidR="00BB4309" w:rsidRPr="00BB4309">
        <w:rPr>
          <w:b/>
          <w:sz w:val="24"/>
          <w:szCs w:val="24"/>
        </w:rPr>
        <w:t>ADT HONOR ROLL</w:t>
      </w:r>
      <w:r w:rsidR="00BB4309">
        <w:rPr>
          <w:sz w:val="24"/>
          <w:szCs w:val="24"/>
        </w:rPr>
        <w:t xml:space="preserve"> tab </w:t>
      </w:r>
      <w:r w:rsidR="0038188C">
        <w:rPr>
          <w:sz w:val="24"/>
          <w:szCs w:val="24"/>
        </w:rPr>
        <w:t xml:space="preserve">in </w:t>
      </w:r>
      <w:r w:rsidR="00BB4309">
        <w:rPr>
          <w:sz w:val="24"/>
          <w:szCs w:val="24"/>
        </w:rPr>
        <w:t>th</w:t>
      </w:r>
      <w:r w:rsidR="005F4FDA">
        <w:rPr>
          <w:sz w:val="24"/>
          <w:szCs w:val="24"/>
        </w:rPr>
        <w:t>e</w:t>
      </w:r>
      <w:r w:rsidR="00BB4309">
        <w:rPr>
          <w:sz w:val="24"/>
          <w:szCs w:val="24"/>
        </w:rPr>
        <w:t xml:space="preserve"> </w:t>
      </w:r>
      <w:r w:rsidR="0038188C">
        <w:rPr>
          <w:sz w:val="24"/>
          <w:szCs w:val="24"/>
        </w:rPr>
        <w:t>workbook</w:t>
      </w:r>
      <w:r>
        <w:rPr>
          <w:sz w:val="24"/>
          <w:szCs w:val="24"/>
        </w:rPr>
        <w:t>.  We added a</w:t>
      </w:r>
      <w:r w:rsidR="00BB4309">
        <w:rPr>
          <w:sz w:val="24"/>
          <w:szCs w:val="24"/>
        </w:rPr>
        <w:t xml:space="preserve"> fourth column to indicate the new</w:t>
      </w:r>
      <w:r w:rsidR="002008D3">
        <w:rPr>
          <w:sz w:val="24"/>
          <w:szCs w:val="24"/>
        </w:rPr>
        <w:t xml:space="preserve">sletter issue </w:t>
      </w:r>
      <w:r>
        <w:rPr>
          <w:sz w:val="24"/>
          <w:szCs w:val="24"/>
        </w:rPr>
        <w:t xml:space="preserve">where </w:t>
      </w:r>
      <w:r w:rsidR="002008D3">
        <w:rPr>
          <w:sz w:val="24"/>
          <w:szCs w:val="24"/>
        </w:rPr>
        <w:t>the Honor Roll</w:t>
      </w:r>
      <w:r w:rsidR="00BB4309">
        <w:rPr>
          <w:sz w:val="24"/>
          <w:szCs w:val="24"/>
        </w:rPr>
        <w:t xml:space="preserve"> listing </w:t>
      </w:r>
      <w:r w:rsidR="004F39EC">
        <w:rPr>
          <w:sz w:val="24"/>
          <w:szCs w:val="24"/>
        </w:rPr>
        <w:t xml:space="preserve">of </w:t>
      </w:r>
      <w:r w:rsidR="00BB4309">
        <w:rPr>
          <w:sz w:val="24"/>
          <w:szCs w:val="24"/>
        </w:rPr>
        <w:t>each associate</w:t>
      </w:r>
      <w:r w:rsidR="009A4C61">
        <w:rPr>
          <w:sz w:val="24"/>
          <w:szCs w:val="24"/>
        </w:rPr>
        <w:t xml:space="preserve"> can be found.</w:t>
      </w:r>
    </w:p>
    <w:p w:rsidR="004F39EC" w:rsidRDefault="00853034">
      <w:pPr>
        <w:rPr>
          <w:sz w:val="24"/>
          <w:szCs w:val="24"/>
        </w:rPr>
      </w:pPr>
      <w:r>
        <w:rPr>
          <w:sz w:val="24"/>
          <w:szCs w:val="24"/>
        </w:rPr>
        <w:t>In t</w:t>
      </w:r>
      <w:r w:rsidR="00BB4309">
        <w:rPr>
          <w:sz w:val="24"/>
          <w:szCs w:val="24"/>
        </w:rPr>
        <w:t>he earliest</w:t>
      </w:r>
      <w:r>
        <w:rPr>
          <w:sz w:val="24"/>
          <w:szCs w:val="24"/>
        </w:rPr>
        <w:t xml:space="preserve"> newsletters</w:t>
      </w:r>
      <w:r w:rsidR="00E44419">
        <w:rPr>
          <w:sz w:val="24"/>
          <w:szCs w:val="24"/>
        </w:rPr>
        <w:t>,</w:t>
      </w:r>
      <w:r>
        <w:rPr>
          <w:sz w:val="24"/>
          <w:szCs w:val="24"/>
        </w:rPr>
        <w:t xml:space="preserve"> Honor Roll </w:t>
      </w:r>
      <w:r w:rsidR="00BB4309">
        <w:rPr>
          <w:sz w:val="24"/>
          <w:szCs w:val="24"/>
        </w:rPr>
        <w:t>listings did not include department</w:t>
      </w:r>
      <w:r w:rsidR="004F39EC">
        <w:rPr>
          <w:sz w:val="24"/>
          <w:szCs w:val="24"/>
        </w:rPr>
        <w:t xml:space="preserve"> information</w:t>
      </w:r>
      <w:r w:rsidR="00BB4309">
        <w:rPr>
          <w:sz w:val="24"/>
          <w:szCs w:val="24"/>
        </w:rPr>
        <w:t>.</w:t>
      </w:r>
      <w:r w:rsidR="004F39EC">
        <w:rPr>
          <w:sz w:val="24"/>
          <w:szCs w:val="24"/>
        </w:rPr>
        <w:t xml:space="preserve">  For that reason, approximately three-quarters of the names have </w:t>
      </w:r>
      <w:r w:rsidR="0054679F">
        <w:rPr>
          <w:sz w:val="24"/>
          <w:szCs w:val="24"/>
        </w:rPr>
        <w:t>the department field</w:t>
      </w:r>
      <w:r w:rsidR="004F39EC">
        <w:rPr>
          <w:sz w:val="24"/>
          <w:szCs w:val="24"/>
        </w:rPr>
        <w:t xml:space="preserve"> blank.</w:t>
      </w:r>
    </w:p>
    <w:p w:rsidR="004F39EC" w:rsidRPr="004F39EC" w:rsidRDefault="004F39EC">
      <w:pPr>
        <w:rPr>
          <w:b/>
          <w:sz w:val="24"/>
          <w:szCs w:val="24"/>
          <w:u w:val="single"/>
        </w:rPr>
      </w:pPr>
      <w:r w:rsidRPr="004F39EC">
        <w:rPr>
          <w:b/>
          <w:sz w:val="24"/>
          <w:szCs w:val="24"/>
          <w:u w:val="single"/>
        </w:rPr>
        <w:t xml:space="preserve">About the </w:t>
      </w:r>
      <w:r w:rsidR="00470D6D">
        <w:rPr>
          <w:b/>
          <w:sz w:val="24"/>
          <w:szCs w:val="24"/>
          <w:u w:val="single"/>
        </w:rPr>
        <w:t>ISSUE</w:t>
      </w:r>
      <w:r w:rsidR="0054679F">
        <w:rPr>
          <w:b/>
          <w:sz w:val="24"/>
          <w:szCs w:val="24"/>
          <w:u w:val="single"/>
        </w:rPr>
        <w:t xml:space="preserve"> C</w:t>
      </w:r>
      <w:r w:rsidRPr="004F39EC">
        <w:rPr>
          <w:b/>
          <w:sz w:val="24"/>
          <w:szCs w:val="24"/>
          <w:u w:val="single"/>
        </w:rPr>
        <w:t>olumn</w:t>
      </w:r>
    </w:p>
    <w:p w:rsidR="00470D6D" w:rsidRDefault="00470D6D">
      <w:pPr>
        <w:rPr>
          <w:sz w:val="24"/>
          <w:szCs w:val="24"/>
        </w:rPr>
      </w:pPr>
      <w:r>
        <w:rPr>
          <w:sz w:val="24"/>
          <w:szCs w:val="24"/>
        </w:rPr>
        <w:t xml:space="preserve">For each name on the </w:t>
      </w:r>
      <w:r w:rsidRPr="000B4AE6">
        <w:rPr>
          <w:b/>
          <w:sz w:val="24"/>
          <w:szCs w:val="24"/>
        </w:rPr>
        <w:t>ADT HONOR ROLL</w:t>
      </w:r>
      <w:r>
        <w:rPr>
          <w:sz w:val="24"/>
          <w:szCs w:val="24"/>
        </w:rPr>
        <w:t xml:space="preserve"> </w:t>
      </w:r>
      <w:r w:rsidR="0054679F">
        <w:rPr>
          <w:sz w:val="24"/>
          <w:szCs w:val="24"/>
        </w:rPr>
        <w:t>tab</w:t>
      </w:r>
      <w:r>
        <w:rPr>
          <w:sz w:val="24"/>
          <w:szCs w:val="24"/>
        </w:rPr>
        <w:t xml:space="preserve"> the volume and issue where that name appears in the newsletter</w:t>
      </w:r>
      <w:r w:rsidR="00853034">
        <w:rPr>
          <w:sz w:val="24"/>
          <w:szCs w:val="24"/>
        </w:rPr>
        <w:t xml:space="preserve"> Honor Roll </w:t>
      </w:r>
      <w:r>
        <w:rPr>
          <w:sz w:val="24"/>
          <w:szCs w:val="24"/>
        </w:rPr>
        <w:t>listings is indicated.</w:t>
      </w:r>
      <w:r w:rsidR="00BD58B5">
        <w:rPr>
          <w:sz w:val="24"/>
          <w:szCs w:val="24"/>
        </w:rPr>
        <w:t xml:space="preserve">  </w:t>
      </w:r>
      <w:r>
        <w:rPr>
          <w:sz w:val="24"/>
          <w:szCs w:val="24"/>
        </w:rPr>
        <w:t>Format is volume-issue.  For example, 3-</w:t>
      </w:r>
      <w:r w:rsidR="00BD58B5">
        <w:rPr>
          <w:sz w:val="24"/>
          <w:szCs w:val="24"/>
        </w:rPr>
        <w:t>4</w:t>
      </w:r>
      <w:r>
        <w:rPr>
          <w:sz w:val="24"/>
          <w:szCs w:val="24"/>
        </w:rPr>
        <w:t xml:space="preserve"> </w:t>
      </w:r>
      <w:r w:rsidR="00BD58B5">
        <w:rPr>
          <w:sz w:val="24"/>
          <w:szCs w:val="24"/>
        </w:rPr>
        <w:t>would indicate volume 3, issue 4</w:t>
      </w:r>
      <w:r>
        <w:rPr>
          <w:sz w:val="24"/>
          <w:szCs w:val="24"/>
        </w:rPr>
        <w:t>.</w:t>
      </w:r>
    </w:p>
    <w:p w:rsidR="00F34482" w:rsidRDefault="00BD58B5">
      <w:pPr>
        <w:rPr>
          <w:sz w:val="24"/>
          <w:szCs w:val="24"/>
        </w:rPr>
      </w:pPr>
      <w:r>
        <w:rPr>
          <w:sz w:val="24"/>
          <w:szCs w:val="24"/>
        </w:rPr>
        <w:t>Newsletter issues from volume 1, issue 3 to volume 3, issue 2</w:t>
      </w:r>
      <w:r w:rsidR="000B4AE6">
        <w:rPr>
          <w:sz w:val="24"/>
          <w:szCs w:val="24"/>
        </w:rPr>
        <w:t xml:space="preserve"> divide</w:t>
      </w:r>
      <w:r>
        <w:rPr>
          <w:sz w:val="24"/>
          <w:szCs w:val="24"/>
        </w:rPr>
        <w:t xml:space="preserve"> the</w:t>
      </w:r>
      <w:r w:rsidR="00853034">
        <w:rPr>
          <w:sz w:val="24"/>
          <w:szCs w:val="24"/>
        </w:rPr>
        <w:t xml:space="preserve"> Honor Roll </w:t>
      </w:r>
      <w:r>
        <w:rPr>
          <w:sz w:val="24"/>
          <w:szCs w:val="24"/>
        </w:rPr>
        <w:t>list</w:t>
      </w:r>
      <w:r w:rsidR="005F4FDA">
        <w:rPr>
          <w:sz w:val="24"/>
          <w:szCs w:val="24"/>
        </w:rPr>
        <w:t>ings</w:t>
      </w:r>
      <w:r>
        <w:rPr>
          <w:sz w:val="24"/>
          <w:szCs w:val="24"/>
        </w:rPr>
        <w:t xml:space="preserve"> into two sections:  </w:t>
      </w:r>
      <w:r w:rsidRPr="00BD58B5">
        <w:rPr>
          <w:b/>
          <w:i/>
          <w:sz w:val="24"/>
          <w:szCs w:val="24"/>
        </w:rPr>
        <w:t>Metropolitan</w:t>
      </w:r>
      <w:r>
        <w:rPr>
          <w:sz w:val="24"/>
          <w:szCs w:val="24"/>
        </w:rPr>
        <w:t xml:space="preserve"> and </w:t>
      </w:r>
      <w:r w:rsidRPr="00BD58B5">
        <w:rPr>
          <w:b/>
          <w:i/>
          <w:sz w:val="24"/>
          <w:szCs w:val="24"/>
        </w:rPr>
        <w:t>Other ADT Offices</w:t>
      </w:r>
      <w:r>
        <w:rPr>
          <w:sz w:val="24"/>
          <w:szCs w:val="24"/>
        </w:rPr>
        <w:t xml:space="preserve">.  The Metropolitan list contains the names of </w:t>
      </w:r>
      <w:r w:rsidR="000B4AE6">
        <w:rPr>
          <w:sz w:val="24"/>
          <w:szCs w:val="24"/>
        </w:rPr>
        <w:t>associates from</w:t>
      </w:r>
      <w:r w:rsidR="0054679F">
        <w:rPr>
          <w:sz w:val="24"/>
          <w:szCs w:val="24"/>
        </w:rPr>
        <w:t xml:space="preserve"> the</w:t>
      </w:r>
      <w:r w:rsidR="000B4AE6">
        <w:rPr>
          <w:sz w:val="24"/>
          <w:szCs w:val="24"/>
        </w:rPr>
        <w:t xml:space="preserve"> </w:t>
      </w:r>
      <w:r>
        <w:rPr>
          <w:sz w:val="24"/>
          <w:szCs w:val="24"/>
        </w:rPr>
        <w:t>New York City</w:t>
      </w:r>
      <w:r w:rsidR="000B4AE6">
        <w:rPr>
          <w:sz w:val="24"/>
          <w:szCs w:val="24"/>
        </w:rPr>
        <w:t xml:space="preserve"> area, including Jersey City, Newark, Long Island City and others.  The </w:t>
      </w:r>
      <w:r w:rsidR="00017921">
        <w:rPr>
          <w:b/>
          <w:i/>
          <w:sz w:val="24"/>
          <w:szCs w:val="24"/>
        </w:rPr>
        <w:t>Other ADT O</w:t>
      </w:r>
      <w:r w:rsidR="000B4AE6" w:rsidRPr="000B4AE6">
        <w:rPr>
          <w:b/>
          <w:i/>
          <w:sz w:val="24"/>
          <w:szCs w:val="24"/>
        </w:rPr>
        <w:t>ffices</w:t>
      </w:r>
      <w:r w:rsidR="000B4AE6">
        <w:rPr>
          <w:sz w:val="24"/>
          <w:szCs w:val="24"/>
        </w:rPr>
        <w:t xml:space="preserve"> portion of the list includes</w:t>
      </w:r>
      <w:r>
        <w:rPr>
          <w:sz w:val="24"/>
          <w:szCs w:val="24"/>
        </w:rPr>
        <w:t xml:space="preserve"> associates</w:t>
      </w:r>
      <w:r w:rsidR="000B4AE6">
        <w:rPr>
          <w:sz w:val="24"/>
          <w:szCs w:val="24"/>
        </w:rPr>
        <w:t xml:space="preserve"> from ADT offices</w:t>
      </w:r>
      <w:r w:rsidR="007D4029">
        <w:rPr>
          <w:sz w:val="24"/>
          <w:szCs w:val="24"/>
        </w:rPr>
        <w:t xml:space="preserve"> located outside the New York Metropolitan area</w:t>
      </w:r>
      <w:r w:rsidR="000B4AE6">
        <w:rPr>
          <w:sz w:val="24"/>
          <w:szCs w:val="24"/>
        </w:rPr>
        <w:t>.  In the</w:t>
      </w:r>
      <w:r w:rsidR="00470471">
        <w:rPr>
          <w:sz w:val="24"/>
          <w:szCs w:val="24"/>
        </w:rPr>
        <w:t xml:space="preserve"> </w:t>
      </w:r>
      <w:r w:rsidR="00470471" w:rsidRPr="00470471">
        <w:rPr>
          <w:b/>
          <w:sz w:val="24"/>
          <w:szCs w:val="24"/>
        </w:rPr>
        <w:t>ISSUE</w:t>
      </w:r>
      <w:r w:rsidR="00470471">
        <w:rPr>
          <w:sz w:val="24"/>
          <w:szCs w:val="24"/>
        </w:rPr>
        <w:t xml:space="preserve"> column of the</w:t>
      </w:r>
      <w:r w:rsidR="000B4AE6">
        <w:rPr>
          <w:sz w:val="24"/>
          <w:szCs w:val="24"/>
        </w:rPr>
        <w:t xml:space="preserve"> </w:t>
      </w:r>
      <w:r w:rsidR="000B4AE6" w:rsidRPr="000B4AE6">
        <w:rPr>
          <w:b/>
          <w:sz w:val="24"/>
          <w:szCs w:val="24"/>
        </w:rPr>
        <w:t>ADT HONOR ROLL</w:t>
      </w:r>
      <w:r w:rsidR="000B4AE6">
        <w:rPr>
          <w:sz w:val="24"/>
          <w:szCs w:val="24"/>
        </w:rPr>
        <w:t xml:space="preserve"> </w:t>
      </w:r>
      <w:r w:rsidR="00853034">
        <w:rPr>
          <w:sz w:val="24"/>
          <w:szCs w:val="24"/>
        </w:rPr>
        <w:t>work</w:t>
      </w:r>
      <w:r w:rsidR="000B4AE6">
        <w:rPr>
          <w:sz w:val="24"/>
          <w:szCs w:val="24"/>
        </w:rPr>
        <w:t xml:space="preserve">sheet we </w:t>
      </w:r>
      <w:r w:rsidR="00853034">
        <w:rPr>
          <w:sz w:val="24"/>
          <w:szCs w:val="24"/>
        </w:rPr>
        <w:t xml:space="preserve">append </w:t>
      </w:r>
      <w:r w:rsidR="000B4AE6">
        <w:rPr>
          <w:sz w:val="24"/>
          <w:szCs w:val="24"/>
        </w:rPr>
        <w:t xml:space="preserve">either </w:t>
      </w:r>
      <w:r w:rsidR="000B4AE6" w:rsidRPr="000B4AE6">
        <w:rPr>
          <w:b/>
          <w:i/>
          <w:sz w:val="24"/>
          <w:szCs w:val="24"/>
        </w:rPr>
        <w:t>Metro</w:t>
      </w:r>
      <w:r w:rsidR="000B4AE6">
        <w:rPr>
          <w:sz w:val="24"/>
          <w:szCs w:val="24"/>
        </w:rPr>
        <w:t xml:space="preserve"> or </w:t>
      </w:r>
      <w:r w:rsidR="000B4AE6" w:rsidRPr="000B4AE6">
        <w:rPr>
          <w:b/>
          <w:i/>
          <w:sz w:val="24"/>
          <w:szCs w:val="24"/>
        </w:rPr>
        <w:t>Other</w:t>
      </w:r>
      <w:r w:rsidR="000B4AE6">
        <w:rPr>
          <w:sz w:val="24"/>
          <w:szCs w:val="24"/>
        </w:rPr>
        <w:t xml:space="preserve"> </w:t>
      </w:r>
      <w:r w:rsidR="00853034">
        <w:rPr>
          <w:sz w:val="24"/>
          <w:szCs w:val="24"/>
        </w:rPr>
        <w:t xml:space="preserve">after volume-issue </w:t>
      </w:r>
      <w:r w:rsidR="000B4AE6">
        <w:rPr>
          <w:sz w:val="24"/>
          <w:szCs w:val="24"/>
        </w:rPr>
        <w:t>to indicate in which portion of the list an associate’s name can be found.</w:t>
      </w:r>
      <w:r w:rsidR="00F34482">
        <w:rPr>
          <w:sz w:val="24"/>
          <w:szCs w:val="24"/>
        </w:rPr>
        <w:br w:type="page"/>
      </w:r>
    </w:p>
    <w:p w:rsidR="00D06B6C" w:rsidRPr="007D4029" w:rsidRDefault="00205D95">
      <w:pPr>
        <w:rPr>
          <w:b/>
          <w:sz w:val="24"/>
          <w:szCs w:val="24"/>
          <w:u w:val="single"/>
        </w:rPr>
      </w:pPr>
      <w:r>
        <w:rPr>
          <w:b/>
          <w:sz w:val="24"/>
          <w:szCs w:val="24"/>
          <w:u w:val="single"/>
        </w:rPr>
        <w:lastRenderedPageBreak/>
        <w:t>Honor Roll in</w:t>
      </w:r>
      <w:r w:rsidR="00444CDE" w:rsidRPr="007D4029">
        <w:rPr>
          <w:b/>
          <w:sz w:val="24"/>
          <w:szCs w:val="24"/>
          <w:u w:val="single"/>
        </w:rPr>
        <w:t xml:space="preserve"> V</w:t>
      </w:r>
      <w:r w:rsidR="001066FC">
        <w:rPr>
          <w:b/>
          <w:sz w:val="24"/>
          <w:szCs w:val="24"/>
          <w:u w:val="single"/>
        </w:rPr>
        <w:t>olume</w:t>
      </w:r>
      <w:r w:rsidR="00444CDE" w:rsidRPr="007D4029">
        <w:rPr>
          <w:b/>
          <w:sz w:val="24"/>
          <w:szCs w:val="24"/>
          <w:u w:val="single"/>
        </w:rPr>
        <w:t xml:space="preserve"> 1, I</w:t>
      </w:r>
      <w:r w:rsidR="001066FC">
        <w:rPr>
          <w:b/>
          <w:sz w:val="24"/>
          <w:szCs w:val="24"/>
          <w:u w:val="single"/>
        </w:rPr>
        <w:t>ssue</w:t>
      </w:r>
      <w:r w:rsidR="00444CDE" w:rsidRPr="007D4029">
        <w:rPr>
          <w:b/>
          <w:sz w:val="24"/>
          <w:szCs w:val="24"/>
          <w:u w:val="single"/>
        </w:rPr>
        <w:t xml:space="preserve"> 3</w:t>
      </w:r>
    </w:p>
    <w:p w:rsidR="005E25E4" w:rsidRDefault="00BA1CF9">
      <w:pPr>
        <w:rPr>
          <w:sz w:val="24"/>
          <w:szCs w:val="24"/>
        </w:rPr>
      </w:pPr>
      <w:r>
        <w:rPr>
          <w:sz w:val="24"/>
          <w:szCs w:val="24"/>
        </w:rPr>
        <w:t>Volume 1, issue 3</w:t>
      </w:r>
      <w:r w:rsidR="000F36FE">
        <w:rPr>
          <w:sz w:val="24"/>
          <w:szCs w:val="24"/>
        </w:rPr>
        <w:t>, dated December, 1942</w:t>
      </w:r>
      <w:r>
        <w:rPr>
          <w:sz w:val="24"/>
          <w:szCs w:val="24"/>
        </w:rPr>
        <w:t xml:space="preserve"> </w:t>
      </w:r>
      <w:r w:rsidR="00016C4E">
        <w:rPr>
          <w:sz w:val="24"/>
          <w:szCs w:val="24"/>
        </w:rPr>
        <w:t>was the first to provide a list of</w:t>
      </w:r>
      <w:r w:rsidR="00853034">
        <w:rPr>
          <w:sz w:val="24"/>
          <w:szCs w:val="24"/>
        </w:rPr>
        <w:t xml:space="preserve"> Honor Roll </w:t>
      </w:r>
      <w:r w:rsidR="00016C4E">
        <w:rPr>
          <w:sz w:val="24"/>
          <w:szCs w:val="24"/>
        </w:rPr>
        <w:t xml:space="preserve">names.  </w:t>
      </w:r>
      <w:r w:rsidR="00FC784F">
        <w:rPr>
          <w:sz w:val="24"/>
          <w:szCs w:val="24"/>
        </w:rPr>
        <w:t>459 names are listed on p</w:t>
      </w:r>
      <w:r>
        <w:rPr>
          <w:sz w:val="24"/>
          <w:szCs w:val="24"/>
        </w:rPr>
        <w:t>ages 6 and 7</w:t>
      </w:r>
      <w:r w:rsidR="00FC784F">
        <w:rPr>
          <w:sz w:val="24"/>
          <w:szCs w:val="24"/>
        </w:rPr>
        <w:t xml:space="preserve"> under the title </w:t>
      </w:r>
      <w:r w:rsidR="00FC784F" w:rsidRPr="00FC784F">
        <w:rPr>
          <w:b/>
          <w:i/>
          <w:sz w:val="24"/>
          <w:szCs w:val="24"/>
        </w:rPr>
        <w:t>ADT MEN IN THE SERVICE OF THEIR COUNTRY</w:t>
      </w:r>
      <w:r>
        <w:rPr>
          <w:sz w:val="24"/>
          <w:szCs w:val="24"/>
        </w:rPr>
        <w:t>.  Only associate names are provided</w:t>
      </w:r>
      <w:r w:rsidR="00FC784F">
        <w:rPr>
          <w:sz w:val="24"/>
          <w:szCs w:val="24"/>
        </w:rPr>
        <w:t>,</w:t>
      </w:r>
      <w:r>
        <w:rPr>
          <w:sz w:val="24"/>
          <w:szCs w:val="24"/>
        </w:rPr>
        <w:t xml:space="preserve"> without any indication of office (or department) where they worked.</w:t>
      </w:r>
      <w:r w:rsidR="00EA2396">
        <w:rPr>
          <w:sz w:val="24"/>
          <w:szCs w:val="24"/>
        </w:rPr>
        <w:t xml:space="preserve">  Un</w:t>
      </w:r>
      <w:r w:rsidR="009B34A9">
        <w:rPr>
          <w:sz w:val="24"/>
          <w:szCs w:val="24"/>
        </w:rPr>
        <w:t>like articles in the newsletter</w:t>
      </w:r>
      <w:r w:rsidR="00EA2396">
        <w:rPr>
          <w:sz w:val="24"/>
          <w:szCs w:val="24"/>
        </w:rPr>
        <w:t>,</w:t>
      </w:r>
      <w:r>
        <w:rPr>
          <w:sz w:val="24"/>
          <w:szCs w:val="24"/>
        </w:rPr>
        <w:t xml:space="preserve"> </w:t>
      </w:r>
      <w:r w:rsidR="005E25E4">
        <w:rPr>
          <w:sz w:val="24"/>
          <w:szCs w:val="24"/>
        </w:rPr>
        <w:t>wh</w:t>
      </w:r>
      <w:r w:rsidR="00FC784F">
        <w:rPr>
          <w:sz w:val="24"/>
          <w:szCs w:val="24"/>
        </w:rPr>
        <w:t>ich typically tell stories,</w:t>
      </w:r>
      <w:r w:rsidR="00205D95">
        <w:rPr>
          <w:sz w:val="24"/>
          <w:szCs w:val="24"/>
        </w:rPr>
        <w:t xml:space="preserve"> the</w:t>
      </w:r>
      <w:r w:rsidR="007F1867">
        <w:rPr>
          <w:sz w:val="24"/>
          <w:szCs w:val="24"/>
        </w:rPr>
        <w:t xml:space="preserve"> Honor Roll </w:t>
      </w:r>
      <w:r w:rsidR="00205D95">
        <w:rPr>
          <w:sz w:val="24"/>
          <w:szCs w:val="24"/>
        </w:rPr>
        <w:t>is</w:t>
      </w:r>
      <w:r w:rsidR="00FC784F">
        <w:rPr>
          <w:sz w:val="24"/>
          <w:szCs w:val="24"/>
        </w:rPr>
        <w:t xml:space="preserve"> </w:t>
      </w:r>
      <w:r w:rsidR="005E25E4">
        <w:rPr>
          <w:sz w:val="24"/>
          <w:szCs w:val="24"/>
        </w:rPr>
        <w:t>strictly a list of names.</w:t>
      </w:r>
    </w:p>
    <w:p w:rsidR="00D45A64" w:rsidRDefault="00D45A64" w:rsidP="00D45A64">
      <w:pPr>
        <w:rPr>
          <w:sz w:val="24"/>
          <w:szCs w:val="24"/>
        </w:rPr>
      </w:pPr>
      <w:r>
        <w:rPr>
          <w:sz w:val="24"/>
          <w:szCs w:val="24"/>
        </w:rPr>
        <w:t xml:space="preserve">Because all names in volume 1, issue 3 </w:t>
      </w:r>
      <w:r w:rsidR="00DB3856">
        <w:rPr>
          <w:sz w:val="24"/>
          <w:szCs w:val="24"/>
        </w:rPr>
        <w:t>are</w:t>
      </w:r>
      <w:r>
        <w:rPr>
          <w:sz w:val="24"/>
          <w:szCs w:val="24"/>
        </w:rPr>
        <w:t xml:space="preserve"> </w:t>
      </w:r>
      <w:r w:rsidR="00DB3856">
        <w:rPr>
          <w:sz w:val="24"/>
          <w:szCs w:val="24"/>
        </w:rPr>
        <w:t>repeated in volume 2, issue 5,</w:t>
      </w:r>
      <w:r>
        <w:rPr>
          <w:sz w:val="24"/>
          <w:szCs w:val="24"/>
        </w:rPr>
        <w:t xml:space="preserve"> the</w:t>
      </w:r>
      <w:r w:rsidR="0054292B">
        <w:rPr>
          <w:sz w:val="24"/>
          <w:szCs w:val="24"/>
        </w:rPr>
        <w:t>re was no need to import the</w:t>
      </w:r>
      <w:r>
        <w:rPr>
          <w:sz w:val="24"/>
          <w:szCs w:val="24"/>
        </w:rPr>
        <w:t xml:space="preserve"> </w:t>
      </w:r>
      <w:r w:rsidR="00DB3856">
        <w:rPr>
          <w:sz w:val="24"/>
          <w:szCs w:val="24"/>
        </w:rPr>
        <w:t xml:space="preserve">name list from </w:t>
      </w:r>
      <w:r>
        <w:rPr>
          <w:sz w:val="24"/>
          <w:szCs w:val="24"/>
        </w:rPr>
        <w:t xml:space="preserve">volume 1, issue 3 into the </w:t>
      </w:r>
      <w:r w:rsidRPr="00FC784F">
        <w:rPr>
          <w:b/>
          <w:sz w:val="24"/>
          <w:szCs w:val="24"/>
        </w:rPr>
        <w:t>ADT HONOR ROLL</w:t>
      </w:r>
      <w:r>
        <w:rPr>
          <w:sz w:val="24"/>
          <w:szCs w:val="24"/>
        </w:rPr>
        <w:t xml:space="preserve"> </w:t>
      </w:r>
      <w:r w:rsidR="007F1867">
        <w:rPr>
          <w:sz w:val="24"/>
          <w:szCs w:val="24"/>
        </w:rPr>
        <w:t>work</w:t>
      </w:r>
      <w:r>
        <w:rPr>
          <w:sz w:val="24"/>
          <w:szCs w:val="24"/>
        </w:rPr>
        <w:t>sheet tab.</w:t>
      </w:r>
    </w:p>
    <w:p w:rsidR="007D4029" w:rsidRPr="007D4029" w:rsidRDefault="00205D95">
      <w:pPr>
        <w:rPr>
          <w:b/>
          <w:sz w:val="24"/>
          <w:szCs w:val="24"/>
          <w:u w:val="single"/>
        </w:rPr>
      </w:pPr>
      <w:r>
        <w:rPr>
          <w:b/>
          <w:sz w:val="24"/>
          <w:szCs w:val="24"/>
          <w:u w:val="single"/>
        </w:rPr>
        <w:t xml:space="preserve">Honor Roll in </w:t>
      </w:r>
      <w:r w:rsidR="007D4029" w:rsidRPr="007D4029">
        <w:rPr>
          <w:b/>
          <w:sz w:val="24"/>
          <w:szCs w:val="24"/>
          <w:u w:val="single"/>
        </w:rPr>
        <w:t>V</w:t>
      </w:r>
      <w:r w:rsidR="009B34A9">
        <w:rPr>
          <w:b/>
          <w:sz w:val="24"/>
          <w:szCs w:val="24"/>
          <w:u w:val="single"/>
        </w:rPr>
        <w:t>olume</w:t>
      </w:r>
      <w:r w:rsidR="007D4029" w:rsidRPr="007D4029">
        <w:rPr>
          <w:b/>
          <w:sz w:val="24"/>
          <w:szCs w:val="24"/>
          <w:u w:val="single"/>
        </w:rPr>
        <w:t xml:space="preserve"> 2, I</w:t>
      </w:r>
      <w:r w:rsidR="009B34A9">
        <w:rPr>
          <w:b/>
          <w:sz w:val="24"/>
          <w:szCs w:val="24"/>
          <w:u w:val="single"/>
        </w:rPr>
        <w:t>ssue</w:t>
      </w:r>
      <w:r w:rsidR="007D4029" w:rsidRPr="007D4029">
        <w:rPr>
          <w:b/>
          <w:sz w:val="24"/>
          <w:szCs w:val="24"/>
          <w:u w:val="single"/>
        </w:rPr>
        <w:t xml:space="preserve"> 5</w:t>
      </w:r>
    </w:p>
    <w:p w:rsidR="00DB3856" w:rsidRDefault="005E25E4">
      <w:pPr>
        <w:rPr>
          <w:sz w:val="24"/>
          <w:szCs w:val="24"/>
        </w:rPr>
      </w:pPr>
      <w:r>
        <w:rPr>
          <w:sz w:val="24"/>
          <w:szCs w:val="24"/>
        </w:rPr>
        <w:t xml:space="preserve">The names </w:t>
      </w:r>
      <w:r w:rsidR="00FC784F">
        <w:rPr>
          <w:sz w:val="24"/>
          <w:szCs w:val="24"/>
        </w:rPr>
        <w:t xml:space="preserve">from volume 1, issue 3 </w:t>
      </w:r>
      <w:r>
        <w:rPr>
          <w:sz w:val="24"/>
          <w:szCs w:val="24"/>
        </w:rPr>
        <w:t xml:space="preserve">are repeated in an expanded </w:t>
      </w:r>
      <w:r w:rsidR="0054292B">
        <w:rPr>
          <w:sz w:val="24"/>
          <w:szCs w:val="24"/>
        </w:rPr>
        <w:t xml:space="preserve">Honor Roll </w:t>
      </w:r>
      <w:r>
        <w:rPr>
          <w:sz w:val="24"/>
          <w:szCs w:val="24"/>
        </w:rPr>
        <w:t xml:space="preserve">list </w:t>
      </w:r>
      <w:r w:rsidR="0054292B">
        <w:rPr>
          <w:sz w:val="24"/>
          <w:szCs w:val="24"/>
        </w:rPr>
        <w:t>that</w:t>
      </w:r>
      <w:r>
        <w:rPr>
          <w:sz w:val="24"/>
          <w:szCs w:val="24"/>
        </w:rPr>
        <w:t xml:space="preserve"> appears in </w:t>
      </w:r>
      <w:r w:rsidR="009B34A9">
        <w:rPr>
          <w:sz w:val="24"/>
          <w:szCs w:val="24"/>
        </w:rPr>
        <w:t>n</w:t>
      </w:r>
      <w:r w:rsidR="00DB3856">
        <w:rPr>
          <w:sz w:val="24"/>
          <w:szCs w:val="24"/>
        </w:rPr>
        <w:t xml:space="preserve">ewsletter </w:t>
      </w:r>
      <w:r>
        <w:rPr>
          <w:sz w:val="24"/>
          <w:szCs w:val="24"/>
        </w:rPr>
        <w:t>volume 2, is</w:t>
      </w:r>
      <w:r w:rsidR="00EE07C2">
        <w:rPr>
          <w:sz w:val="24"/>
          <w:szCs w:val="24"/>
        </w:rPr>
        <w:t>sue 5</w:t>
      </w:r>
      <w:r w:rsidR="00CF06FF">
        <w:rPr>
          <w:sz w:val="24"/>
          <w:szCs w:val="24"/>
        </w:rPr>
        <w:t>,</w:t>
      </w:r>
      <w:r w:rsidR="00EE07C2">
        <w:rPr>
          <w:sz w:val="24"/>
          <w:szCs w:val="24"/>
        </w:rPr>
        <w:t xml:space="preserve"> </w:t>
      </w:r>
      <w:r w:rsidR="007D4029">
        <w:rPr>
          <w:sz w:val="24"/>
          <w:szCs w:val="24"/>
        </w:rPr>
        <w:t>dated</w:t>
      </w:r>
      <w:r w:rsidR="00D45A64">
        <w:rPr>
          <w:sz w:val="24"/>
          <w:szCs w:val="24"/>
        </w:rPr>
        <w:t xml:space="preserve"> </w:t>
      </w:r>
      <w:r w:rsidR="00CF06FF">
        <w:rPr>
          <w:sz w:val="24"/>
          <w:szCs w:val="24"/>
        </w:rPr>
        <w:t>August</w:t>
      </w:r>
      <w:r w:rsidR="00D45A64">
        <w:rPr>
          <w:sz w:val="24"/>
          <w:szCs w:val="24"/>
        </w:rPr>
        <w:t>, 1943</w:t>
      </w:r>
      <w:r w:rsidR="007D4029">
        <w:rPr>
          <w:sz w:val="24"/>
          <w:szCs w:val="24"/>
        </w:rPr>
        <w:t xml:space="preserve">.  The </w:t>
      </w:r>
      <w:r w:rsidR="00DB3856">
        <w:rPr>
          <w:sz w:val="24"/>
          <w:szCs w:val="24"/>
        </w:rPr>
        <w:t>expanded list includes all 459 names documented in Volume 1, issue 3</w:t>
      </w:r>
      <w:r w:rsidR="0054292B">
        <w:rPr>
          <w:sz w:val="24"/>
          <w:szCs w:val="24"/>
        </w:rPr>
        <w:t>,</w:t>
      </w:r>
      <w:r w:rsidR="00DB3856">
        <w:rPr>
          <w:sz w:val="24"/>
          <w:szCs w:val="24"/>
        </w:rPr>
        <w:t xml:space="preserve"> plus an additional 285 new ones, bringing the total count of associates now serving to 744.</w:t>
      </w:r>
    </w:p>
    <w:p w:rsidR="005E25E4" w:rsidRDefault="00DB3856">
      <w:pPr>
        <w:rPr>
          <w:sz w:val="24"/>
          <w:szCs w:val="24"/>
        </w:rPr>
      </w:pPr>
      <w:r>
        <w:rPr>
          <w:sz w:val="24"/>
          <w:szCs w:val="24"/>
        </w:rPr>
        <w:t>Also, t</w:t>
      </w:r>
      <w:r w:rsidR="00D45A64">
        <w:rPr>
          <w:sz w:val="24"/>
          <w:szCs w:val="24"/>
        </w:rPr>
        <w:t>he title of the</w:t>
      </w:r>
      <w:r w:rsidR="007F1867">
        <w:rPr>
          <w:sz w:val="24"/>
          <w:szCs w:val="24"/>
        </w:rPr>
        <w:t xml:space="preserve"> Honor Roll</w:t>
      </w:r>
      <w:r w:rsidR="00D45A64">
        <w:rPr>
          <w:sz w:val="24"/>
          <w:szCs w:val="24"/>
        </w:rPr>
        <w:t xml:space="preserve"> list </w:t>
      </w:r>
      <w:r w:rsidR="009B34A9">
        <w:rPr>
          <w:sz w:val="24"/>
          <w:szCs w:val="24"/>
        </w:rPr>
        <w:t xml:space="preserve">in the newsletter </w:t>
      </w:r>
      <w:r w:rsidR="00D45A64">
        <w:rPr>
          <w:sz w:val="24"/>
          <w:szCs w:val="24"/>
        </w:rPr>
        <w:t xml:space="preserve">was changed slightly.  It is now </w:t>
      </w:r>
      <w:r w:rsidR="00D45A64" w:rsidRPr="00FC784F">
        <w:rPr>
          <w:b/>
          <w:i/>
          <w:sz w:val="24"/>
          <w:szCs w:val="24"/>
        </w:rPr>
        <w:t xml:space="preserve">ADT </w:t>
      </w:r>
      <w:r w:rsidR="00D45A64">
        <w:rPr>
          <w:b/>
          <w:i/>
          <w:sz w:val="24"/>
          <w:szCs w:val="24"/>
        </w:rPr>
        <w:t xml:space="preserve">FOLKS </w:t>
      </w:r>
      <w:r w:rsidR="00D45A64" w:rsidRPr="00FC784F">
        <w:rPr>
          <w:b/>
          <w:i/>
          <w:sz w:val="24"/>
          <w:szCs w:val="24"/>
        </w:rPr>
        <w:t>IN THE SERVICE OF THEIR COUNTRY</w:t>
      </w:r>
      <w:r w:rsidR="00D45A64">
        <w:rPr>
          <w:sz w:val="24"/>
          <w:szCs w:val="24"/>
        </w:rPr>
        <w:t>.</w:t>
      </w:r>
      <w:r>
        <w:rPr>
          <w:sz w:val="24"/>
          <w:szCs w:val="24"/>
        </w:rPr>
        <w:t xml:space="preserve">  </w:t>
      </w:r>
      <w:r w:rsidR="0054292B">
        <w:rPr>
          <w:sz w:val="24"/>
          <w:szCs w:val="24"/>
        </w:rPr>
        <w:t>The change is likely due to</w:t>
      </w:r>
      <w:r w:rsidR="001736ED">
        <w:rPr>
          <w:sz w:val="24"/>
          <w:szCs w:val="24"/>
        </w:rPr>
        <w:t xml:space="preserve"> several</w:t>
      </w:r>
      <w:r w:rsidR="0054292B">
        <w:rPr>
          <w:sz w:val="24"/>
          <w:szCs w:val="24"/>
        </w:rPr>
        <w:t xml:space="preserve"> </w:t>
      </w:r>
      <w:r w:rsidR="00046C24">
        <w:rPr>
          <w:sz w:val="24"/>
          <w:szCs w:val="24"/>
        </w:rPr>
        <w:t>female associates</w:t>
      </w:r>
      <w:r w:rsidR="0054292B">
        <w:rPr>
          <w:sz w:val="24"/>
          <w:szCs w:val="24"/>
        </w:rPr>
        <w:t xml:space="preserve"> also enlisting.  </w:t>
      </w:r>
      <w:r>
        <w:rPr>
          <w:sz w:val="24"/>
          <w:szCs w:val="24"/>
        </w:rPr>
        <w:t>A</w:t>
      </w:r>
      <w:r w:rsidR="005F4FDA">
        <w:rPr>
          <w:sz w:val="24"/>
          <w:szCs w:val="24"/>
        </w:rPr>
        <w:t>lso</w:t>
      </w:r>
      <w:r w:rsidR="005E25E4">
        <w:rPr>
          <w:sz w:val="24"/>
          <w:szCs w:val="24"/>
        </w:rPr>
        <w:t xml:space="preserve">, starting with volume 2, issue 5 </w:t>
      </w:r>
      <w:r w:rsidR="00EE07C2">
        <w:rPr>
          <w:sz w:val="24"/>
          <w:szCs w:val="24"/>
        </w:rPr>
        <w:t xml:space="preserve">the </w:t>
      </w:r>
      <w:r w:rsidR="005E25E4">
        <w:rPr>
          <w:sz w:val="24"/>
          <w:szCs w:val="24"/>
        </w:rPr>
        <w:t xml:space="preserve">office </w:t>
      </w:r>
      <w:r w:rsidR="008E3DE5">
        <w:rPr>
          <w:sz w:val="24"/>
          <w:szCs w:val="24"/>
        </w:rPr>
        <w:t xml:space="preserve">of </w:t>
      </w:r>
      <w:r w:rsidR="00EE07C2">
        <w:rPr>
          <w:sz w:val="24"/>
          <w:szCs w:val="24"/>
        </w:rPr>
        <w:t xml:space="preserve">each </w:t>
      </w:r>
      <w:r w:rsidR="008E3DE5">
        <w:rPr>
          <w:sz w:val="24"/>
          <w:szCs w:val="24"/>
        </w:rPr>
        <w:t>associat</w:t>
      </w:r>
      <w:r w:rsidR="00EE07C2">
        <w:rPr>
          <w:sz w:val="24"/>
          <w:szCs w:val="24"/>
        </w:rPr>
        <w:t>e</w:t>
      </w:r>
      <w:r w:rsidR="00E15063">
        <w:rPr>
          <w:sz w:val="24"/>
          <w:szCs w:val="24"/>
        </w:rPr>
        <w:t xml:space="preserve"> </w:t>
      </w:r>
      <w:r w:rsidR="00EE07C2">
        <w:rPr>
          <w:sz w:val="24"/>
          <w:szCs w:val="24"/>
        </w:rPr>
        <w:t>is</w:t>
      </w:r>
      <w:r w:rsidR="005E25E4">
        <w:rPr>
          <w:sz w:val="24"/>
          <w:szCs w:val="24"/>
        </w:rPr>
        <w:t xml:space="preserve"> shown.</w:t>
      </w:r>
      <w:r w:rsidR="007D4029">
        <w:rPr>
          <w:sz w:val="24"/>
          <w:szCs w:val="24"/>
        </w:rPr>
        <w:t xml:space="preserve">  Department is still blank, but s</w:t>
      </w:r>
      <w:r w:rsidR="00E15063">
        <w:rPr>
          <w:sz w:val="24"/>
          <w:szCs w:val="24"/>
        </w:rPr>
        <w:t>ubsequent</w:t>
      </w:r>
      <w:r w:rsidR="007F1867">
        <w:rPr>
          <w:sz w:val="24"/>
          <w:szCs w:val="24"/>
        </w:rPr>
        <w:t xml:space="preserve"> Honor Roll</w:t>
      </w:r>
      <w:r w:rsidR="00E15063">
        <w:rPr>
          <w:sz w:val="24"/>
          <w:szCs w:val="24"/>
        </w:rPr>
        <w:t xml:space="preserve"> updates would include bo</w:t>
      </w:r>
      <w:r w:rsidR="00016C4E">
        <w:rPr>
          <w:sz w:val="24"/>
          <w:szCs w:val="24"/>
        </w:rPr>
        <w:t>th</w:t>
      </w:r>
      <w:r w:rsidR="00E15063">
        <w:rPr>
          <w:sz w:val="24"/>
          <w:szCs w:val="24"/>
        </w:rPr>
        <w:t xml:space="preserve"> office and department of the associate</w:t>
      </w:r>
      <w:r w:rsidR="001736ED">
        <w:rPr>
          <w:sz w:val="24"/>
          <w:szCs w:val="24"/>
        </w:rPr>
        <w:t>s</w:t>
      </w:r>
      <w:r w:rsidR="00E15063">
        <w:rPr>
          <w:sz w:val="24"/>
          <w:szCs w:val="24"/>
        </w:rPr>
        <w:t>.</w:t>
      </w:r>
    </w:p>
    <w:p w:rsidR="007D4029" w:rsidRPr="007D4029" w:rsidRDefault="00205D95">
      <w:pPr>
        <w:rPr>
          <w:b/>
          <w:sz w:val="24"/>
          <w:szCs w:val="24"/>
          <w:u w:val="single"/>
        </w:rPr>
      </w:pPr>
      <w:r>
        <w:rPr>
          <w:b/>
          <w:sz w:val="24"/>
          <w:szCs w:val="24"/>
          <w:u w:val="single"/>
        </w:rPr>
        <w:t xml:space="preserve">Honor Roll in </w:t>
      </w:r>
      <w:r w:rsidR="007D4029">
        <w:rPr>
          <w:b/>
          <w:sz w:val="24"/>
          <w:szCs w:val="24"/>
          <w:u w:val="single"/>
        </w:rPr>
        <w:t>V</w:t>
      </w:r>
      <w:r w:rsidR="00070468">
        <w:rPr>
          <w:b/>
          <w:sz w:val="24"/>
          <w:szCs w:val="24"/>
          <w:u w:val="single"/>
        </w:rPr>
        <w:t>olume</w:t>
      </w:r>
      <w:r w:rsidR="007D4029">
        <w:rPr>
          <w:b/>
          <w:sz w:val="24"/>
          <w:szCs w:val="24"/>
          <w:u w:val="single"/>
        </w:rPr>
        <w:t xml:space="preserve"> 2, I</w:t>
      </w:r>
      <w:r w:rsidR="00070468">
        <w:rPr>
          <w:b/>
          <w:sz w:val="24"/>
          <w:szCs w:val="24"/>
          <w:u w:val="single"/>
        </w:rPr>
        <w:t>ssue</w:t>
      </w:r>
      <w:r w:rsidR="007D4029">
        <w:rPr>
          <w:b/>
          <w:sz w:val="24"/>
          <w:szCs w:val="24"/>
          <w:u w:val="single"/>
        </w:rPr>
        <w:t xml:space="preserve"> 7</w:t>
      </w:r>
    </w:p>
    <w:p w:rsidR="00773831" w:rsidRDefault="00773831">
      <w:pPr>
        <w:rPr>
          <w:sz w:val="24"/>
          <w:szCs w:val="24"/>
        </w:rPr>
      </w:pPr>
      <w:r>
        <w:rPr>
          <w:sz w:val="24"/>
          <w:szCs w:val="24"/>
        </w:rPr>
        <w:t xml:space="preserve">The </w:t>
      </w:r>
      <w:r w:rsidR="005A0206">
        <w:rPr>
          <w:sz w:val="24"/>
          <w:szCs w:val="24"/>
        </w:rPr>
        <w:t>wording</w:t>
      </w:r>
      <w:r>
        <w:rPr>
          <w:sz w:val="24"/>
          <w:szCs w:val="24"/>
        </w:rPr>
        <w:t xml:space="preserve"> </w:t>
      </w:r>
      <w:r w:rsidRPr="005F4FDA">
        <w:rPr>
          <w:b/>
          <w:sz w:val="24"/>
          <w:szCs w:val="24"/>
        </w:rPr>
        <w:t>HONOR ROLL</w:t>
      </w:r>
      <w:r>
        <w:rPr>
          <w:sz w:val="24"/>
          <w:szCs w:val="24"/>
        </w:rPr>
        <w:t xml:space="preserve"> appears</w:t>
      </w:r>
      <w:r w:rsidR="005A0206">
        <w:rPr>
          <w:sz w:val="24"/>
          <w:szCs w:val="24"/>
        </w:rPr>
        <w:t xml:space="preserve"> for the first time</w:t>
      </w:r>
      <w:r>
        <w:rPr>
          <w:sz w:val="24"/>
          <w:szCs w:val="24"/>
        </w:rPr>
        <w:t xml:space="preserve"> in </w:t>
      </w:r>
      <w:r w:rsidR="005F4FDA">
        <w:rPr>
          <w:sz w:val="24"/>
          <w:szCs w:val="24"/>
        </w:rPr>
        <w:t xml:space="preserve">newsletter </w:t>
      </w:r>
      <w:r>
        <w:rPr>
          <w:sz w:val="24"/>
          <w:szCs w:val="24"/>
        </w:rPr>
        <w:t xml:space="preserve">volume 2, issue </w:t>
      </w:r>
      <w:r w:rsidR="005A0206">
        <w:rPr>
          <w:sz w:val="24"/>
          <w:szCs w:val="24"/>
        </w:rPr>
        <w:t>7,</w:t>
      </w:r>
      <w:r>
        <w:rPr>
          <w:sz w:val="24"/>
          <w:szCs w:val="24"/>
        </w:rPr>
        <w:t xml:space="preserve"> </w:t>
      </w:r>
      <w:r w:rsidR="00CF06FF">
        <w:rPr>
          <w:sz w:val="24"/>
          <w:szCs w:val="24"/>
        </w:rPr>
        <w:t>dated October, 1943.   A</w:t>
      </w:r>
      <w:r>
        <w:rPr>
          <w:sz w:val="24"/>
          <w:szCs w:val="24"/>
        </w:rPr>
        <w:t xml:space="preserve"> brief statement </w:t>
      </w:r>
      <w:r w:rsidR="00046C24">
        <w:rPr>
          <w:sz w:val="24"/>
          <w:szCs w:val="24"/>
        </w:rPr>
        <w:t xml:space="preserve">entitled </w:t>
      </w:r>
      <w:r w:rsidR="00AE0638">
        <w:rPr>
          <w:b/>
          <w:sz w:val="24"/>
          <w:szCs w:val="24"/>
        </w:rPr>
        <w:t>A.D.T</w:t>
      </w:r>
      <w:r w:rsidR="001736ED">
        <w:rPr>
          <w:b/>
          <w:sz w:val="24"/>
          <w:szCs w:val="24"/>
        </w:rPr>
        <w:t>.</w:t>
      </w:r>
      <w:r w:rsidR="00AE0638">
        <w:rPr>
          <w:b/>
          <w:sz w:val="24"/>
          <w:szCs w:val="24"/>
        </w:rPr>
        <w:t xml:space="preserve"> H</w:t>
      </w:r>
      <w:r w:rsidR="00046C24" w:rsidRPr="00046C24">
        <w:rPr>
          <w:b/>
          <w:sz w:val="24"/>
          <w:szCs w:val="24"/>
        </w:rPr>
        <w:t>ONOR ROLL</w:t>
      </w:r>
      <w:r w:rsidR="00046C24">
        <w:rPr>
          <w:sz w:val="24"/>
          <w:szCs w:val="24"/>
        </w:rPr>
        <w:t xml:space="preserve"> </w:t>
      </w:r>
      <w:r>
        <w:rPr>
          <w:sz w:val="24"/>
          <w:szCs w:val="24"/>
        </w:rPr>
        <w:t xml:space="preserve">appears on page 6 </w:t>
      </w:r>
      <w:r w:rsidR="00046C24">
        <w:rPr>
          <w:sz w:val="24"/>
          <w:szCs w:val="24"/>
        </w:rPr>
        <w:t xml:space="preserve">and </w:t>
      </w:r>
      <w:r>
        <w:rPr>
          <w:sz w:val="24"/>
          <w:szCs w:val="24"/>
        </w:rPr>
        <w:t>indicat</w:t>
      </w:r>
      <w:r w:rsidR="00046C24">
        <w:rPr>
          <w:sz w:val="24"/>
          <w:szCs w:val="24"/>
        </w:rPr>
        <w:t>es</w:t>
      </w:r>
      <w:r w:rsidR="00AE0638">
        <w:rPr>
          <w:sz w:val="24"/>
          <w:szCs w:val="24"/>
        </w:rPr>
        <w:t>,</w:t>
      </w:r>
      <w:r>
        <w:rPr>
          <w:sz w:val="24"/>
          <w:szCs w:val="24"/>
        </w:rPr>
        <w:t xml:space="preserve"> </w:t>
      </w:r>
      <w:r w:rsidR="00AE0638">
        <w:rPr>
          <w:sz w:val="24"/>
          <w:szCs w:val="24"/>
        </w:rPr>
        <w:t>“</w:t>
      </w:r>
      <w:r>
        <w:rPr>
          <w:sz w:val="24"/>
          <w:szCs w:val="24"/>
        </w:rPr>
        <w:t xml:space="preserve">800 </w:t>
      </w:r>
      <w:r w:rsidR="00AE0638">
        <w:rPr>
          <w:sz w:val="24"/>
          <w:szCs w:val="24"/>
        </w:rPr>
        <w:t>SERVING UNCLE SAM</w:t>
      </w:r>
      <w:r w:rsidR="005A0206">
        <w:rPr>
          <w:sz w:val="24"/>
          <w:szCs w:val="24"/>
        </w:rPr>
        <w:t>.</w:t>
      </w:r>
      <w:r w:rsidR="00AE0638">
        <w:rPr>
          <w:sz w:val="24"/>
          <w:szCs w:val="24"/>
        </w:rPr>
        <w:t>”</w:t>
      </w:r>
      <w:r w:rsidR="005A0206">
        <w:rPr>
          <w:sz w:val="24"/>
          <w:szCs w:val="24"/>
        </w:rPr>
        <w:t xml:space="preserve">  No name list is provided.</w:t>
      </w:r>
    </w:p>
    <w:p w:rsidR="007D4029" w:rsidRPr="007D4029" w:rsidRDefault="004209D0" w:rsidP="005A0206">
      <w:pPr>
        <w:rPr>
          <w:b/>
          <w:sz w:val="24"/>
          <w:szCs w:val="24"/>
          <w:u w:val="single"/>
        </w:rPr>
      </w:pPr>
      <w:r>
        <w:rPr>
          <w:b/>
          <w:sz w:val="24"/>
          <w:szCs w:val="24"/>
          <w:u w:val="single"/>
        </w:rPr>
        <w:t xml:space="preserve">Honor Roll in </w:t>
      </w:r>
      <w:r w:rsidR="007D4029">
        <w:rPr>
          <w:b/>
          <w:sz w:val="24"/>
          <w:szCs w:val="24"/>
          <w:u w:val="single"/>
        </w:rPr>
        <w:t>V</w:t>
      </w:r>
      <w:r w:rsidR="00070468">
        <w:rPr>
          <w:b/>
          <w:sz w:val="24"/>
          <w:szCs w:val="24"/>
          <w:u w:val="single"/>
        </w:rPr>
        <w:t>olume</w:t>
      </w:r>
      <w:r w:rsidR="007D4029">
        <w:rPr>
          <w:b/>
          <w:sz w:val="24"/>
          <w:szCs w:val="24"/>
          <w:u w:val="single"/>
        </w:rPr>
        <w:t xml:space="preserve"> 2, I</w:t>
      </w:r>
      <w:r w:rsidR="00070468">
        <w:rPr>
          <w:b/>
          <w:sz w:val="24"/>
          <w:szCs w:val="24"/>
          <w:u w:val="single"/>
        </w:rPr>
        <w:t>ssue</w:t>
      </w:r>
      <w:r w:rsidR="007D4029">
        <w:rPr>
          <w:b/>
          <w:sz w:val="24"/>
          <w:szCs w:val="24"/>
          <w:u w:val="single"/>
        </w:rPr>
        <w:t xml:space="preserve"> 9</w:t>
      </w:r>
    </w:p>
    <w:p w:rsidR="00073DFA" w:rsidRDefault="005A0206" w:rsidP="005A0206">
      <w:pPr>
        <w:rPr>
          <w:sz w:val="24"/>
          <w:szCs w:val="24"/>
        </w:rPr>
      </w:pPr>
      <w:r>
        <w:rPr>
          <w:sz w:val="24"/>
          <w:szCs w:val="24"/>
        </w:rPr>
        <w:t>Volume 2, issue 9</w:t>
      </w:r>
      <w:r w:rsidR="00CF06FF">
        <w:rPr>
          <w:sz w:val="24"/>
          <w:szCs w:val="24"/>
        </w:rPr>
        <w:t>,</w:t>
      </w:r>
      <w:r>
        <w:rPr>
          <w:sz w:val="24"/>
          <w:szCs w:val="24"/>
        </w:rPr>
        <w:t xml:space="preserve"> </w:t>
      </w:r>
      <w:r w:rsidR="007D4029">
        <w:rPr>
          <w:sz w:val="24"/>
          <w:szCs w:val="24"/>
        </w:rPr>
        <w:t>dated</w:t>
      </w:r>
      <w:r>
        <w:rPr>
          <w:sz w:val="24"/>
          <w:szCs w:val="24"/>
        </w:rPr>
        <w:t xml:space="preserve"> December, 1943 contains the next </w:t>
      </w:r>
      <w:r w:rsidR="005F4FDA">
        <w:rPr>
          <w:sz w:val="24"/>
          <w:szCs w:val="24"/>
        </w:rPr>
        <w:t xml:space="preserve">Honor Roll </w:t>
      </w:r>
      <w:r>
        <w:rPr>
          <w:sz w:val="24"/>
          <w:szCs w:val="24"/>
        </w:rPr>
        <w:t>update.  Page 5 includes a supplemental list</w:t>
      </w:r>
      <w:r w:rsidRPr="00070468">
        <w:rPr>
          <w:i/>
          <w:sz w:val="24"/>
          <w:szCs w:val="24"/>
        </w:rPr>
        <w:t xml:space="preserve"> </w:t>
      </w:r>
      <w:r w:rsidR="00073DFA" w:rsidRPr="00070468">
        <w:rPr>
          <w:b/>
          <w:i/>
          <w:sz w:val="24"/>
          <w:szCs w:val="24"/>
        </w:rPr>
        <w:t>ADDED TO THE HONOR ROLL</w:t>
      </w:r>
      <w:r w:rsidR="00073DFA">
        <w:rPr>
          <w:sz w:val="24"/>
          <w:szCs w:val="24"/>
        </w:rPr>
        <w:t xml:space="preserve">, which </w:t>
      </w:r>
      <w:r>
        <w:rPr>
          <w:sz w:val="24"/>
          <w:szCs w:val="24"/>
        </w:rPr>
        <w:t>nam</w:t>
      </w:r>
      <w:r w:rsidR="00073DFA">
        <w:rPr>
          <w:sz w:val="24"/>
          <w:szCs w:val="24"/>
        </w:rPr>
        <w:t>es</w:t>
      </w:r>
      <w:r>
        <w:rPr>
          <w:sz w:val="24"/>
          <w:szCs w:val="24"/>
        </w:rPr>
        <w:t xml:space="preserve"> all associates who joined the armed forces since the full list was published in </w:t>
      </w:r>
      <w:r w:rsidR="00073DFA">
        <w:rPr>
          <w:sz w:val="24"/>
          <w:szCs w:val="24"/>
        </w:rPr>
        <w:t>volume 2, issue 5</w:t>
      </w:r>
      <w:r w:rsidR="00470471">
        <w:rPr>
          <w:sz w:val="24"/>
          <w:szCs w:val="24"/>
        </w:rPr>
        <w:t>,</w:t>
      </w:r>
      <w:r w:rsidR="00073DFA">
        <w:rPr>
          <w:sz w:val="24"/>
          <w:szCs w:val="24"/>
        </w:rPr>
        <w:t xml:space="preserve"> dated </w:t>
      </w:r>
      <w:r>
        <w:rPr>
          <w:sz w:val="24"/>
          <w:szCs w:val="24"/>
        </w:rPr>
        <w:t>August, 1943.  Beginning with this issue, additions to the</w:t>
      </w:r>
      <w:r w:rsidR="007F1867">
        <w:rPr>
          <w:sz w:val="24"/>
          <w:szCs w:val="24"/>
        </w:rPr>
        <w:t xml:space="preserve"> Honor Roll </w:t>
      </w:r>
      <w:r>
        <w:rPr>
          <w:sz w:val="24"/>
          <w:szCs w:val="24"/>
        </w:rPr>
        <w:t>include</w:t>
      </w:r>
      <w:r w:rsidR="00AE0638">
        <w:rPr>
          <w:sz w:val="24"/>
          <w:szCs w:val="24"/>
        </w:rPr>
        <w:t>d</w:t>
      </w:r>
      <w:r>
        <w:rPr>
          <w:sz w:val="24"/>
          <w:szCs w:val="24"/>
        </w:rPr>
        <w:t xml:space="preserve"> both office and department of each associate.</w:t>
      </w:r>
    </w:p>
    <w:p w:rsidR="00853034" w:rsidRDefault="007F1867">
      <w:pPr>
        <w:rPr>
          <w:sz w:val="24"/>
          <w:szCs w:val="24"/>
        </w:rPr>
      </w:pPr>
      <w:r>
        <w:rPr>
          <w:sz w:val="24"/>
          <w:szCs w:val="24"/>
        </w:rPr>
        <w:t xml:space="preserve">Commentary on page 5 of this issue </w:t>
      </w:r>
      <w:r w:rsidR="005A0206">
        <w:rPr>
          <w:sz w:val="24"/>
          <w:szCs w:val="24"/>
        </w:rPr>
        <w:t>indicates 834 associates have now joined the armed forces.</w:t>
      </w:r>
      <w:r w:rsidR="00073DFA">
        <w:rPr>
          <w:sz w:val="24"/>
          <w:szCs w:val="24"/>
        </w:rPr>
        <w:t xml:space="preserve">  </w:t>
      </w:r>
      <w:r w:rsidR="005A0206">
        <w:rPr>
          <w:sz w:val="24"/>
          <w:szCs w:val="24"/>
        </w:rPr>
        <w:t>However, the supplemental list adds only 87 names, bringing the total count of published names to 83</w:t>
      </w:r>
      <w:r w:rsidR="00CF06FF">
        <w:rPr>
          <w:sz w:val="24"/>
          <w:szCs w:val="24"/>
        </w:rPr>
        <w:t>1, a discrepancy of 3</w:t>
      </w:r>
      <w:r w:rsidR="005A0206">
        <w:rPr>
          <w:sz w:val="24"/>
          <w:szCs w:val="24"/>
        </w:rPr>
        <w:t>.  The discrepancy is likely a</w:t>
      </w:r>
      <w:r w:rsidR="004209D0">
        <w:rPr>
          <w:sz w:val="24"/>
          <w:szCs w:val="24"/>
        </w:rPr>
        <w:t>n administrative or</w:t>
      </w:r>
      <w:r w:rsidR="005A0206">
        <w:rPr>
          <w:sz w:val="24"/>
          <w:szCs w:val="24"/>
        </w:rPr>
        <w:t xml:space="preserve"> clerical error.</w:t>
      </w:r>
    </w:p>
    <w:p w:rsidR="001736ED" w:rsidRDefault="001736ED">
      <w:pPr>
        <w:rPr>
          <w:sz w:val="24"/>
          <w:szCs w:val="24"/>
        </w:rPr>
      </w:pPr>
      <w:r>
        <w:rPr>
          <w:sz w:val="24"/>
          <w:szCs w:val="24"/>
        </w:rPr>
        <w:br w:type="page"/>
      </w:r>
    </w:p>
    <w:p w:rsidR="00DA576C" w:rsidRDefault="00046C24">
      <w:pPr>
        <w:rPr>
          <w:sz w:val="24"/>
          <w:szCs w:val="24"/>
        </w:rPr>
      </w:pPr>
      <w:r>
        <w:rPr>
          <w:b/>
          <w:sz w:val="24"/>
          <w:szCs w:val="24"/>
          <w:u w:val="single"/>
        </w:rPr>
        <w:lastRenderedPageBreak/>
        <w:t>Honor Roll b</w:t>
      </w:r>
      <w:r w:rsidR="00DA576C">
        <w:rPr>
          <w:b/>
          <w:sz w:val="24"/>
          <w:szCs w:val="24"/>
          <w:u w:val="single"/>
        </w:rPr>
        <w:t>eginning with Volume 3</w:t>
      </w:r>
    </w:p>
    <w:p w:rsidR="00DA576C" w:rsidRDefault="009B5DA7">
      <w:pPr>
        <w:rPr>
          <w:sz w:val="24"/>
          <w:szCs w:val="24"/>
        </w:rPr>
      </w:pPr>
      <w:r>
        <w:rPr>
          <w:sz w:val="24"/>
          <w:szCs w:val="24"/>
        </w:rPr>
        <w:t>Newsletter volume 3, issue 1</w:t>
      </w:r>
      <w:r w:rsidR="004A3501">
        <w:rPr>
          <w:sz w:val="24"/>
          <w:szCs w:val="24"/>
        </w:rPr>
        <w:t>, dated January, 1944</w:t>
      </w:r>
      <w:r>
        <w:rPr>
          <w:sz w:val="24"/>
          <w:szCs w:val="24"/>
        </w:rPr>
        <w:t xml:space="preserve"> provided a </w:t>
      </w:r>
      <w:r w:rsidR="00DA576C">
        <w:rPr>
          <w:sz w:val="24"/>
          <w:szCs w:val="24"/>
        </w:rPr>
        <w:t xml:space="preserve">supplemental list adding </w:t>
      </w:r>
      <w:r>
        <w:rPr>
          <w:sz w:val="24"/>
          <w:szCs w:val="24"/>
        </w:rPr>
        <w:t xml:space="preserve">16 </w:t>
      </w:r>
      <w:r w:rsidR="00DA576C">
        <w:rPr>
          <w:sz w:val="24"/>
          <w:szCs w:val="24"/>
        </w:rPr>
        <w:t>additional names to the Honor Roll.</w:t>
      </w:r>
    </w:p>
    <w:p w:rsidR="009B5DA7" w:rsidRDefault="00AF1420">
      <w:pPr>
        <w:rPr>
          <w:sz w:val="24"/>
          <w:szCs w:val="24"/>
        </w:rPr>
      </w:pPr>
      <w:r>
        <w:rPr>
          <w:sz w:val="24"/>
          <w:szCs w:val="24"/>
        </w:rPr>
        <w:t>All</w:t>
      </w:r>
      <w:r w:rsidR="009B5DA7">
        <w:rPr>
          <w:sz w:val="24"/>
          <w:szCs w:val="24"/>
        </w:rPr>
        <w:t xml:space="preserve"> subsequent</w:t>
      </w:r>
      <w:r>
        <w:rPr>
          <w:sz w:val="24"/>
          <w:szCs w:val="24"/>
        </w:rPr>
        <w:t xml:space="preserve"> newsletter</w:t>
      </w:r>
      <w:r w:rsidR="009B5DA7">
        <w:rPr>
          <w:sz w:val="24"/>
          <w:szCs w:val="24"/>
        </w:rPr>
        <w:t xml:space="preserve"> issues</w:t>
      </w:r>
      <w:r w:rsidR="00046C24">
        <w:rPr>
          <w:sz w:val="24"/>
          <w:szCs w:val="24"/>
        </w:rPr>
        <w:t xml:space="preserve"> also</w:t>
      </w:r>
      <w:r w:rsidR="009B5DA7">
        <w:rPr>
          <w:sz w:val="24"/>
          <w:szCs w:val="24"/>
        </w:rPr>
        <w:t xml:space="preserve"> added additional names to the Honor Roll.  </w:t>
      </w:r>
      <w:r w:rsidR="00046C24">
        <w:rPr>
          <w:sz w:val="24"/>
          <w:szCs w:val="24"/>
        </w:rPr>
        <w:t>B</w:t>
      </w:r>
      <w:r w:rsidR="00927887">
        <w:rPr>
          <w:sz w:val="24"/>
          <w:szCs w:val="24"/>
        </w:rPr>
        <w:t>eginning with</w:t>
      </w:r>
      <w:r w:rsidR="004A3501">
        <w:rPr>
          <w:sz w:val="24"/>
          <w:szCs w:val="24"/>
        </w:rPr>
        <w:t xml:space="preserve"> volume 3, issue 2, dated February, 1944</w:t>
      </w:r>
      <w:r w:rsidR="00927887">
        <w:rPr>
          <w:sz w:val="24"/>
          <w:szCs w:val="24"/>
        </w:rPr>
        <w:t xml:space="preserve"> a</w:t>
      </w:r>
      <w:r w:rsidR="009B5DA7">
        <w:rPr>
          <w:sz w:val="24"/>
          <w:szCs w:val="24"/>
        </w:rPr>
        <w:t xml:space="preserve"> statement </w:t>
      </w:r>
      <w:r w:rsidR="00927887">
        <w:rPr>
          <w:sz w:val="24"/>
          <w:szCs w:val="24"/>
        </w:rPr>
        <w:t xml:space="preserve">was included </w:t>
      </w:r>
      <w:r w:rsidR="004A3501">
        <w:rPr>
          <w:sz w:val="24"/>
          <w:szCs w:val="24"/>
        </w:rPr>
        <w:t>at the bottom of each supplemental</w:t>
      </w:r>
      <w:r w:rsidR="009B5DA7">
        <w:rPr>
          <w:sz w:val="24"/>
          <w:szCs w:val="24"/>
        </w:rPr>
        <w:t xml:space="preserve"> list, </w:t>
      </w:r>
      <w:r w:rsidR="009B5DA7" w:rsidRPr="00470471">
        <w:rPr>
          <w:b/>
          <w:i/>
          <w:sz w:val="24"/>
          <w:szCs w:val="24"/>
        </w:rPr>
        <w:t xml:space="preserve">“A.D.T. Folks Enrolled </w:t>
      </w:r>
      <w:r w:rsidR="00927887" w:rsidRPr="00470471">
        <w:rPr>
          <w:b/>
          <w:i/>
          <w:sz w:val="24"/>
          <w:szCs w:val="24"/>
        </w:rPr>
        <w:t>in Armed Forces to Date</w:t>
      </w:r>
      <w:r w:rsidRPr="00470471">
        <w:rPr>
          <w:b/>
          <w:i/>
          <w:sz w:val="24"/>
          <w:szCs w:val="24"/>
        </w:rPr>
        <w:t>,</w:t>
      </w:r>
      <w:r w:rsidR="00927887" w:rsidRPr="00470471">
        <w:rPr>
          <w:b/>
          <w:i/>
          <w:sz w:val="24"/>
          <w:szCs w:val="24"/>
        </w:rPr>
        <w:t>”</w:t>
      </w:r>
      <w:r w:rsidR="00927887">
        <w:rPr>
          <w:sz w:val="24"/>
          <w:szCs w:val="24"/>
        </w:rPr>
        <w:t xml:space="preserve"> followed by a total of associates serving.  Wording of the statement varies slightly in a couple of issues.</w:t>
      </w:r>
    </w:p>
    <w:p w:rsidR="007A0887" w:rsidRPr="00773831" w:rsidRDefault="008E3DE5">
      <w:pPr>
        <w:rPr>
          <w:b/>
          <w:sz w:val="24"/>
          <w:szCs w:val="24"/>
          <w:u w:val="single"/>
        </w:rPr>
      </w:pPr>
      <w:r w:rsidRPr="00773831">
        <w:rPr>
          <w:b/>
          <w:sz w:val="24"/>
          <w:szCs w:val="24"/>
          <w:u w:val="single"/>
        </w:rPr>
        <w:t>A</w:t>
      </w:r>
      <w:r w:rsidR="00070468">
        <w:rPr>
          <w:b/>
          <w:sz w:val="24"/>
          <w:szCs w:val="24"/>
          <w:u w:val="single"/>
        </w:rPr>
        <w:t>bout</w:t>
      </w:r>
      <w:r w:rsidRPr="00773831">
        <w:rPr>
          <w:b/>
          <w:sz w:val="24"/>
          <w:szCs w:val="24"/>
          <w:u w:val="single"/>
        </w:rPr>
        <w:t xml:space="preserve"> N</w:t>
      </w:r>
      <w:r w:rsidR="00070468">
        <w:rPr>
          <w:b/>
          <w:sz w:val="24"/>
          <w:szCs w:val="24"/>
          <w:u w:val="single"/>
        </w:rPr>
        <w:t>ames</w:t>
      </w:r>
      <w:r w:rsidR="001736ED">
        <w:rPr>
          <w:b/>
          <w:sz w:val="24"/>
          <w:szCs w:val="24"/>
          <w:u w:val="single"/>
        </w:rPr>
        <w:t xml:space="preserve"> on the ADT Honor Roll</w:t>
      </w:r>
    </w:p>
    <w:p w:rsidR="007A0887" w:rsidRDefault="00FE5165">
      <w:pPr>
        <w:rPr>
          <w:sz w:val="24"/>
          <w:szCs w:val="24"/>
        </w:rPr>
      </w:pPr>
      <w:r>
        <w:rPr>
          <w:sz w:val="24"/>
          <w:szCs w:val="24"/>
        </w:rPr>
        <w:t xml:space="preserve">There are bound to be some spelling errors.  Much of the data </w:t>
      </w:r>
      <w:r w:rsidR="00C963B2">
        <w:rPr>
          <w:sz w:val="24"/>
          <w:szCs w:val="24"/>
        </w:rPr>
        <w:t xml:space="preserve">appearing </w:t>
      </w:r>
      <w:r>
        <w:rPr>
          <w:sz w:val="24"/>
          <w:szCs w:val="24"/>
        </w:rPr>
        <w:t xml:space="preserve">on the </w:t>
      </w:r>
      <w:r w:rsidR="00773831" w:rsidRPr="007D4029">
        <w:rPr>
          <w:b/>
          <w:sz w:val="24"/>
          <w:szCs w:val="24"/>
        </w:rPr>
        <w:t>ADT HONOR ROLL</w:t>
      </w:r>
      <w:r w:rsidR="00773831">
        <w:rPr>
          <w:sz w:val="24"/>
          <w:szCs w:val="24"/>
        </w:rPr>
        <w:t xml:space="preserve"> tab </w:t>
      </w:r>
      <w:r>
        <w:rPr>
          <w:sz w:val="24"/>
          <w:szCs w:val="24"/>
        </w:rPr>
        <w:t>was captured using optical character scanning software.  Marginal quality of printing on some of the source documents led to</w:t>
      </w:r>
      <w:r w:rsidR="00070468">
        <w:rPr>
          <w:sz w:val="24"/>
          <w:szCs w:val="24"/>
        </w:rPr>
        <w:t xml:space="preserve"> a number of </w:t>
      </w:r>
      <w:r>
        <w:rPr>
          <w:sz w:val="24"/>
          <w:szCs w:val="24"/>
        </w:rPr>
        <w:t>mis</w:t>
      </w:r>
      <w:r w:rsidR="00046C24">
        <w:rPr>
          <w:sz w:val="24"/>
          <w:szCs w:val="24"/>
        </w:rPr>
        <w:t>reads</w:t>
      </w:r>
      <w:r w:rsidR="008E3DE5">
        <w:rPr>
          <w:sz w:val="24"/>
          <w:szCs w:val="24"/>
        </w:rPr>
        <w:t>.  Typo</w:t>
      </w:r>
      <w:r>
        <w:rPr>
          <w:sz w:val="24"/>
          <w:szCs w:val="24"/>
        </w:rPr>
        <w:t xml:space="preserve"> errors by the clerical staff also </w:t>
      </w:r>
      <w:r w:rsidR="00C963B2">
        <w:rPr>
          <w:sz w:val="24"/>
          <w:szCs w:val="24"/>
        </w:rPr>
        <w:t>resulted in some</w:t>
      </w:r>
      <w:r w:rsidR="008E3DE5">
        <w:rPr>
          <w:sz w:val="24"/>
          <w:szCs w:val="24"/>
        </w:rPr>
        <w:t xml:space="preserve"> </w:t>
      </w:r>
      <w:r>
        <w:rPr>
          <w:sz w:val="24"/>
          <w:szCs w:val="24"/>
        </w:rPr>
        <w:t>misspellings.</w:t>
      </w:r>
      <w:r w:rsidR="008C386D">
        <w:rPr>
          <w:sz w:val="24"/>
          <w:szCs w:val="24"/>
        </w:rPr>
        <w:t xml:space="preserve">  We did our best to </w:t>
      </w:r>
      <w:r w:rsidR="008E3DE5">
        <w:rPr>
          <w:sz w:val="24"/>
          <w:szCs w:val="24"/>
        </w:rPr>
        <w:t xml:space="preserve">identify and </w:t>
      </w:r>
      <w:r w:rsidR="008C386D">
        <w:rPr>
          <w:sz w:val="24"/>
          <w:szCs w:val="24"/>
        </w:rPr>
        <w:t xml:space="preserve">correct misspellings, but it is reasonable to expect </w:t>
      </w:r>
      <w:r w:rsidR="008E3DE5">
        <w:rPr>
          <w:sz w:val="24"/>
          <w:szCs w:val="24"/>
        </w:rPr>
        <w:t xml:space="preserve">that </w:t>
      </w:r>
      <w:r w:rsidR="008C386D">
        <w:rPr>
          <w:sz w:val="24"/>
          <w:szCs w:val="24"/>
        </w:rPr>
        <w:t xml:space="preserve">some </w:t>
      </w:r>
      <w:r w:rsidR="00273BC5">
        <w:rPr>
          <w:sz w:val="24"/>
          <w:szCs w:val="24"/>
        </w:rPr>
        <w:t xml:space="preserve">may </w:t>
      </w:r>
      <w:r w:rsidR="008C386D">
        <w:rPr>
          <w:sz w:val="24"/>
          <w:szCs w:val="24"/>
        </w:rPr>
        <w:t xml:space="preserve">still exist.  </w:t>
      </w:r>
      <w:r w:rsidR="00E31BCA">
        <w:rPr>
          <w:sz w:val="24"/>
          <w:szCs w:val="24"/>
        </w:rPr>
        <w:t>Please k</w:t>
      </w:r>
      <w:r w:rsidR="008C386D">
        <w:rPr>
          <w:sz w:val="24"/>
          <w:szCs w:val="24"/>
        </w:rPr>
        <w:t xml:space="preserve">eep this in mind when reviewing the </w:t>
      </w:r>
      <w:r w:rsidR="00E31BCA" w:rsidRPr="00E31BCA">
        <w:rPr>
          <w:b/>
          <w:sz w:val="24"/>
          <w:szCs w:val="24"/>
        </w:rPr>
        <w:t xml:space="preserve">ADT </w:t>
      </w:r>
      <w:r w:rsidR="008C386D" w:rsidRPr="00E31BCA">
        <w:rPr>
          <w:b/>
          <w:sz w:val="24"/>
          <w:szCs w:val="24"/>
        </w:rPr>
        <w:t>H</w:t>
      </w:r>
      <w:r w:rsidR="00F4475A">
        <w:rPr>
          <w:b/>
          <w:sz w:val="24"/>
          <w:szCs w:val="24"/>
        </w:rPr>
        <w:t>ONOR ROLL</w:t>
      </w:r>
      <w:r w:rsidR="00E31BCA">
        <w:rPr>
          <w:sz w:val="24"/>
          <w:szCs w:val="24"/>
        </w:rPr>
        <w:t xml:space="preserve"> </w:t>
      </w:r>
      <w:r w:rsidR="004209D0">
        <w:rPr>
          <w:sz w:val="24"/>
          <w:szCs w:val="24"/>
        </w:rPr>
        <w:t>worksheet</w:t>
      </w:r>
      <w:r w:rsidR="008C386D">
        <w:rPr>
          <w:sz w:val="24"/>
          <w:szCs w:val="24"/>
        </w:rPr>
        <w:t>.</w:t>
      </w:r>
    </w:p>
    <w:p w:rsidR="008C386D" w:rsidRPr="00773831" w:rsidRDefault="008C386D">
      <w:pPr>
        <w:rPr>
          <w:b/>
          <w:sz w:val="24"/>
          <w:szCs w:val="24"/>
          <w:u w:val="single"/>
        </w:rPr>
      </w:pPr>
      <w:r w:rsidRPr="00773831">
        <w:rPr>
          <w:b/>
          <w:sz w:val="24"/>
          <w:szCs w:val="24"/>
          <w:u w:val="single"/>
        </w:rPr>
        <w:t>A</w:t>
      </w:r>
      <w:r w:rsidR="00F75C6B">
        <w:rPr>
          <w:b/>
          <w:sz w:val="24"/>
          <w:szCs w:val="24"/>
          <w:u w:val="single"/>
        </w:rPr>
        <w:t>bout</w:t>
      </w:r>
      <w:r w:rsidRPr="00773831">
        <w:rPr>
          <w:b/>
          <w:sz w:val="24"/>
          <w:szCs w:val="24"/>
          <w:u w:val="single"/>
        </w:rPr>
        <w:t xml:space="preserve"> </w:t>
      </w:r>
      <w:r w:rsidR="006F0A44">
        <w:rPr>
          <w:b/>
          <w:sz w:val="24"/>
          <w:szCs w:val="24"/>
          <w:u w:val="single"/>
        </w:rPr>
        <w:t xml:space="preserve">Newsletter </w:t>
      </w:r>
      <w:r w:rsidRPr="00773831">
        <w:rPr>
          <w:b/>
          <w:sz w:val="24"/>
          <w:szCs w:val="24"/>
          <w:u w:val="single"/>
        </w:rPr>
        <w:t>T</w:t>
      </w:r>
      <w:r w:rsidR="00F75C6B">
        <w:rPr>
          <w:b/>
          <w:sz w:val="24"/>
          <w:szCs w:val="24"/>
          <w:u w:val="single"/>
        </w:rPr>
        <w:t>otals</w:t>
      </w:r>
    </w:p>
    <w:p w:rsidR="005A3B37" w:rsidRDefault="005A3B37" w:rsidP="005A3B37">
      <w:pPr>
        <w:rPr>
          <w:sz w:val="24"/>
          <w:szCs w:val="24"/>
        </w:rPr>
      </w:pPr>
      <w:r>
        <w:rPr>
          <w:sz w:val="24"/>
          <w:szCs w:val="24"/>
        </w:rPr>
        <w:t>Throughout the newsletters there are numerous references to the total number of ADT associates who departed the company to serve in the armed forces.  There are several instances where stated totals do not match the number of names listed.  These oversights are certainly due to the manual processes used to prepare the newsletters.  Some quick math illustrates the results of these missteps:</w:t>
      </w:r>
    </w:p>
    <w:p w:rsidR="005A3B37" w:rsidRDefault="005A3B37" w:rsidP="005A3B37">
      <w:pPr>
        <w:ind w:left="720"/>
        <w:rPr>
          <w:sz w:val="24"/>
          <w:szCs w:val="24"/>
        </w:rPr>
      </w:pPr>
      <w:r w:rsidRPr="00F4475A">
        <w:rPr>
          <w:b/>
          <w:sz w:val="24"/>
          <w:szCs w:val="24"/>
        </w:rPr>
        <w:t>1,003</w:t>
      </w:r>
      <w:r>
        <w:rPr>
          <w:sz w:val="24"/>
          <w:szCs w:val="24"/>
        </w:rPr>
        <w:t xml:space="preserve"> = Total of ADT associates in the service (per </w:t>
      </w:r>
      <w:r w:rsidR="00C963B2">
        <w:rPr>
          <w:sz w:val="24"/>
          <w:szCs w:val="24"/>
        </w:rPr>
        <w:t xml:space="preserve">statement in </w:t>
      </w:r>
      <w:r>
        <w:rPr>
          <w:sz w:val="24"/>
          <w:szCs w:val="24"/>
        </w:rPr>
        <w:t>volume 4, issue 3)</w:t>
      </w:r>
    </w:p>
    <w:p w:rsidR="005A3B37" w:rsidRDefault="005A3B37" w:rsidP="005A3B37">
      <w:pPr>
        <w:ind w:left="720"/>
        <w:rPr>
          <w:sz w:val="24"/>
          <w:szCs w:val="24"/>
        </w:rPr>
      </w:pPr>
      <w:r w:rsidRPr="00F4475A">
        <w:rPr>
          <w:b/>
          <w:sz w:val="24"/>
          <w:szCs w:val="24"/>
        </w:rPr>
        <w:t xml:space="preserve">  </w:t>
      </w:r>
      <w:r>
        <w:rPr>
          <w:b/>
          <w:sz w:val="24"/>
          <w:szCs w:val="24"/>
        </w:rPr>
        <w:t xml:space="preserve"> </w:t>
      </w:r>
      <w:r w:rsidRPr="00F4475A">
        <w:rPr>
          <w:b/>
          <w:sz w:val="24"/>
          <w:szCs w:val="24"/>
        </w:rPr>
        <w:t>987</w:t>
      </w:r>
      <w:r>
        <w:rPr>
          <w:sz w:val="24"/>
          <w:szCs w:val="24"/>
        </w:rPr>
        <w:tab/>
        <w:t>Count of names documented in newsletter</w:t>
      </w:r>
      <w:r w:rsidR="00927887">
        <w:rPr>
          <w:sz w:val="24"/>
          <w:szCs w:val="24"/>
        </w:rPr>
        <w:t xml:space="preserve"> Honor Roll</w:t>
      </w:r>
      <w:r w:rsidR="006F0A44">
        <w:rPr>
          <w:sz w:val="24"/>
          <w:szCs w:val="24"/>
        </w:rPr>
        <w:t xml:space="preserve"> </w:t>
      </w:r>
      <w:r>
        <w:rPr>
          <w:sz w:val="24"/>
          <w:szCs w:val="24"/>
        </w:rPr>
        <w:t>listings</w:t>
      </w:r>
    </w:p>
    <w:p w:rsidR="005A3B37" w:rsidRDefault="005A3B37" w:rsidP="005A3B37">
      <w:pPr>
        <w:ind w:left="1440" w:hanging="504"/>
        <w:rPr>
          <w:sz w:val="24"/>
          <w:szCs w:val="24"/>
        </w:rPr>
      </w:pPr>
      <w:r>
        <w:rPr>
          <w:b/>
          <w:sz w:val="24"/>
          <w:szCs w:val="24"/>
          <w:u w:val="single"/>
        </w:rPr>
        <w:t xml:space="preserve"> </w:t>
      </w:r>
      <w:r w:rsidRPr="00F4475A">
        <w:rPr>
          <w:b/>
          <w:sz w:val="24"/>
          <w:szCs w:val="24"/>
          <w:u w:val="single"/>
        </w:rPr>
        <w:t>- 2</w:t>
      </w:r>
      <w:r>
        <w:rPr>
          <w:sz w:val="24"/>
          <w:szCs w:val="24"/>
        </w:rPr>
        <w:tab/>
        <w:t>Names duplicated in two different</w:t>
      </w:r>
      <w:r w:rsidR="006F0A44">
        <w:rPr>
          <w:sz w:val="24"/>
          <w:szCs w:val="24"/>
        </w:rPr>
        <w:t xml:space="preserve"> Honor Roll </w:t>
      </w:r>
      <w:r>
        <w:rPr>
          <w:sz w:val="24"/>
          <w:szCs w:val="24"/>
        </w:rPr>
        <w:t xml:space="preserve">lists (these names are highlighted in yellow on the </w:t>
      </w:r>
      <w:r w:rsidRPr="00F4475A">
        <w:rPr>
          <w:b/>
          <w:sz w:val="24"/>
          <w:szCs w:val="24"/>
        </w:rPr>
        <w:t>ADT HONOR ROLL</w:t>
      </w:r>
      <w:r w:rsidR="006F0A44">
        <w:rPr>
          <w:sz w:val="24"/>
          <w:szCs w:val="24"/>
        </w:rPr>
        <w:t xml:space="preserve"> work</w:t>
      </w:r>
      <w:r>
        <w:rPr>
          <w:sz w:val="24"/>
          <w:szCs w:val="24"/>
        </w:rPr>
        <w:t>sheet)</w:t>
      </w:r>
    </w:p>
    <w:p w:rsidR="005A3B37" w:rsidRPr="00CE06B1" w:rsidRDefault="005A3B37" w:rsidP="005A3B37">
      <w:pPr>
        <w:ind w:left="1440" w:hanging="720"/>
        <w:rPr>
          <w:sz w:val="24"/>
          <w:szCs w:val="24"/>
        </w:rPr>
      </w:pPr>
      <w:r w:rsidRPr="00CE06B1">
        <w:rPr>
          <w:b/>
          <w:sz w:val="24"/>
          <w:szCs w:val="24"/>
        </w:rPr>
        <w:t>= 985</w:t>
      </w:r>
      <w:r>
        <w:rPr>
          <w:sz w:val="24"/>
          <w:szCs w:val="24"/>
        </w:rPr>
        <w:tab/>
        <w:t>Total of unique names appearing in newsletter</w:t>
      </w:r>
      <w:r w:rsidR="006F0A44">
        <w:rPr>
          <w:sz w:val="24"/>
          <w:szCs w:val="24"/>
        </w:rPr>
        <w:t xml:space="preserve"> Honor Roll </w:t>
      </w:r>
      <w:r>
        <w:rPr>
          <w:sz w:val="24"/>
          <w:szCs w:val="24"/>
        </w:rPr>
        <w:t>listings</w:t>
      </w:r>
    </w:p>
    <w:p w:rsidR="005A3B37" w:rsidRDefault="005A3B37" w:rsidP="005A3B37">
      <w:pPr>
        <w:ind w:left="1440" w:hanging="720"/>
        <w:rPr>
          <w:sz w:val="24"/>
          <w:szCs w:val="24"/>
        </w:rPr>
      </w:pPr>
      <w:r>
        <w:rPr>
          <w:sz w:val="24"/>
          <w:szCs w:val="24"/>
        </w:rPr>
        <w:t xml:space="preserve"> </w:t>
      </w:r>
      <w:r w:rsidRPr="00D10FF5">
        <w:rPr>
          <w:sz w:val="24"/>
          <w:szCs w:val="24"/>
        </w:rPr>
        <w:t xml:space="preserve"> </w:t>
      </w:r>
      <w:r w:rsidRPr="00D10FF5">
        <w:rPr>
          <w:b/>
          <w:sz w:val="24"/>
          <w:szCs w:val="24"/>
        </w:rPr>
        <w:t>+ 12</w:t>
      </w:r>
      <w:r>
        <w:rPr>
          <w:sz w:val="24"/>
          <w:szCs w:val="24"/>
        </w:rPr>
        <w:tab/>
      </w:r>
      <w:r w:rsidR="006F0A44">
        <w:rPr>
          <w:sz w:val="24"/>
          <w:szCs w:val="24"/>
        </w:rPr>
        <w:t>N</w:t>
      </w:r>
      <w:r>
        <w:rPr>
          <w:sz w:val="24"/>
          <w:szCs w:val="24"/>
        </w:rPr>
        <w:t>ames from</w:t>
      </w:r>
      <w:r w:rsidR="006F0A44">
        <w:rPr>
          <w:sz w:val="24"/>
          <w:szCs w:val="24"/>
        </w:rPr>
        <w:t xml:space="preserve"> missing</w:t>
      </w:r>
      <w:r>
        <w:rPr>
          <w:sz w:val="24"/>
          <w:szCs w:val="24"/>
        </w:rPr>
        <w:t xml:space="preserve"> volume 3, issue 3 (calculated by subtracting </w:t>
      </w:r>
      <w:r w:rsidR="00842F35">
        <w:rPr>
          <w:sz w:val="24"/>
          <w:szCs w:val="24"/>
        </w:rPr>
        <w:t xml:space="preserve">the </w:t>
      </w:r>
      <w:r>
        <w:rPr>
          <w:sz w:val="24"/>
          <w:szCs w:val="24"/>
        </w:rPr>
        <w:t xml:space="preserve">total shown in volume 3, issue 2 from </w:t>
      </w:r>
      <w:r w:rsidR="00842F35">
        <w:rPr>
          <w:sz w:val="24"/>
          <w:szCs w:val="24"/>
        </w:rPr>
        <w:t xml:space="preserve">the </w:t>
      </w:r>
      <w:r>
        <w:rPr>
          <w:sz w:val="24"/>
          <w:szCs w:val="24"/>
        </w:rPr>
        <w:t>total shown in volume 3, issue 4)</w:t>
      </w:r>
    </w:p>
    <w:p w:rsidR="005A3B37" w:rsidRDefault="005A3B37" w:rsidP="005A3B37">
      <w:pPr>
        <w:ind w:left="720"/>
        <w:rPr>
          <w:sz w:val="24"/>
          <w:szCs w:val="24"/>
        </w:rPr>
      </w:pPr>
      <w:r w:rsidRPr="00F4475A">
        <w:rPr>
          <w:b/>
          <w:sz w:val="24"/>
          <w:szCs w:val="24"/>
        </w:rPr>
        <w:t>= 99</w:t>
      </w:r>
      <w:r>
        <w:rPr>
          <w:b/>
          <w:sz w:val="24"/>
          <w:szCs w:val="24"/>
        </w:rPr>
        <w:t>7</w:t>
      </w:r>
      <w:r>
        <w:rPr>
          <w:sz w:val="24"/>
          <w:szCs w:val="24"/>
        </w:rPr>
        <w:tab/>
        <w:t>Total of</w:t>
      </w:r>
      <w:r w:rsidR="006F0A44">
        <w:rPr>
          <w:sz w:val="24"/>
          <w:szCs w:val="24"/>
        </w:rPr>
        <w:t xml:space="preserve"> Honor Roll </w:t>
      </w:r>
      <w:r>
        <w:rPr>
          <w:sz w:val="24"/>
          <w:szCs w:val="24"/>
        </w:rPr>
        <w:t>names documented in the newsletters</w:t>
      </w:r>
    </w:p>
    <w:p w:rsidR="00842F35" w:rsidRDefault="005A3B37">
      <w:pPr>
        <w:rPr>
          <w:sz w:val="24"/>
          <w:szCs w:val="24"/>
        </w:rPr>
      </w:pPr>
      <w:r>
        <w:rPr>
          <w:sz w:val="24"/>
          <w:szCs w:val="24"/>
        </w:rPr>
        <w:t>The result is a difference of 6 between the stated total of</w:t>
      </w:r>
      <w:r w:rsidR="006F0A44">
        <w:rPr>
          <w:sz w:val="24"/>
          <w:szCs w:val="24"/>
        </w:rPr>
        <w:t xml:space="preserve"> Honor Roll </w:t>
      </w:r>
      <w:r>
        <w:rPr>
          <w:sz w:val="24"/>
          <w:szCs w:val="24"/>
        </w:rPr>
        <w:t xml:space="preserve">names </w:t>
      </w:r>
      <w:r w:rsidR="006F0A44">
        <w:rPr>
          <w:sz w:val="24"/>
          <w:szCs w:val="24"/>
        </w:rPr>
        <w:t xml:space="preserve">indicated </w:t>
      </w:r>
      <w:r>
        <w:rPr>
          <w:sz w:val="24"/>
          <w:szCs w:val="24"/>
        </w:rPr>
        <w:t>in volume 4, issue 3 and the published list</w:t>
      </w:r>
      <w:r w:rsidR="00A67016">
        <w:rPr>
          <w:sz w:val="24"/>
          <w:szCs w:val="24"/>
        </w:rPr>
        <w:t>ings</w:t>
      </w:r>
      <w:r>
        <w:rPr>
          <w:sz w:val="24"/>
          <w:szCs w:val="24"/>
        </w:rPr>
        <w:t xml:space="preserve"> of names</w:t>
      </w:r>
      <w:r w:rsidR="00A67016">
        <w:rPr>
          <w:sz w:val="24"/>
          <w:szCs w:val="24"/>
        </w:rPr>
        <w:t xml:space="preserve"> in the newsletters</w:t>
      </w:r>
      <w:r>
        <w:rPr>
          <w:sz w:val="24"/>
          <w:szCs w:val="24"/>
        </w:rPr>
        <w:t>.</w:t>
      </w:r>
      <w:r w:rsidR="00842F35">
        <w:rPr>
          <w:sz w:val="24"/>
          <w:szCs w:val="24"/>
        </w:rPr>
        <w:br w:type="page"/>
      </w:r>
    </w:p>
    <w:p w:rsidR="006F0A44" w:rsidRPr="006F0A44" w:rsidRDefault="006F0A44" w:rsidP="005A3B37">
      <w:pPr>
        <w:ind w:left="504" w:hanging="504"/>
        <w:rPr>
          <w:b/>
          <w:sz w:val="24"/>
          <w:szCs w:val="24"/>
          <w:u w:val="single"/>
        </w:rPr>
      </w:pPr>
      <w:r>
        <w:rPr>
          <w:b/>
          <w:sz w:val="24"/>
          <w:szCs w:val="24"/>
          <w:u w:val="single"/>
        </w:rPr>
        <w:lastRenderedPageBreak/>
        <w:t>About ADT HONOR ROLL Totals</w:t>
      </w:r>
    </w:p>
    <w:p w:rsidR="005A3B37" w:rsidRPr="001661FD" w:rsidRDefault="005A3B37" w:rsidP="005A3B37">
      <w:pPr>
        <w:ind w:left="504" w:hanging="504"/>
        <w:rPr>
          <w:sz w:val="24"/>
          <w:szCs w:val="24"/>
        </w:rPr>
      </w:pPr>
      <w:r>
        <w:rPr>
          <w:sz w:val="24"/>
          <w:szCs w:val="24"/>
        </w:rPr>
        <w:t xml:space="preserve">Taking a look at workbook tab 6, </w:t>
      </w:r>
      <w:r w:rsidRPr="001661FD">
        <w:rPr>
          <w:b/>
          <w:sz w:val="24"/>
          <w:szCs w:val="24"/>
        </w:rPr>
        <w:t>ADT HONOR ROLL</w:t>
      </w:r>
      <w:r>
        <w:rPr>
          <w:sz w:val="24"/>
          <w:szCs w:val="24"/>
        </w:rPr>
        <w:t xml:space="preserve"> we find:</w:t>
      </w:r>
    </w:p>
    <w:p w:rsidR="005A3B37" w:rsidRDefault="005A3B37" w:rsidP="005A3B37">
      <w:pPr>
        <w:ind w:left="720"/>
        <w:rPr>
          <w:sz w:val="24"/>
          <w:szCs w:val="24"/>
        </w:rPr>
      </w:pPr>
      <w:r>
        <w:rPr>
          <w:b/>
          <w:sz w:val="24"/>
          <w:szCs w:val="24"/>
        </w:rPr>
        <w:t xml:space="preserve">   </w:t>
      </w:r>
      <w:r w:rsidRPr="00F4475A">
        <w:rPr>
          <w:b/>
          <w:sz w:val="24"/>
          <w:szCs w:val="24"/>
        </w:rPr>
        <w:t>987</w:t>
      </w:r>
      <w:r>
        <w:rPr>
          <w:sz w:val="24"/>
          <w:szCs w:val="24"/>
        </w:rPr>
        <w:tab/>
        <w:t>Count of names captured from newsletter</w:t>
      </w:r>
      <w:r w:rsidR="006F0A44">
        <w:rPr>
          <w:sz w:val="24"/>
          <w:szCs w:val="24"/>
        </w:rPr>
        <w:t xml:space="preserve"> Honor Roll </w:t>
      </w:r>
      <w:r>
        <w:rPr>
          <w:sz w:val="24"/>
          <w:szCs w:val="24"/>
        </w:rPr>
        <w:t>listings</w:t>
      </w:r>
    </w:p>
    <w:p w:rsidR="005A3B37" w:rsidRDefault="005A3B37" w:rsidP="005A3B37">
      <w:pPr>
        <w:ind w:left="1440" w:hanging="504"/>
        <w:rPr>
          <w:sz w:val="24"/>
          <w:szCs w:val="24"/>
        </w:rPr>
      </w:pPr>
      <w:r w:rsidRPr="001661FD">
        <w:rPr>
          <w:b/>
          <w:sz w:val="24"/>
          <w:szCs w:val="24"/>
        </w:rPr>
        <w:t xml:space="preserve"> - 2</w:t>
      </w:r>
      <w:r>
        <w:rPr>
          <w:sz w:val="24"/>
          <w:szCs w:val="24"/>
        </w:rPr>
        <w:tab/>
        <w:t>Names duplicated in two different</w:t>
      </w:r>
      <w:r w:rsidR="006F0A44">
        <w:rPr>
          <w:sz w:val="24"/>
          <w:szCs w:val="24"/>
        </w:rPr>
        <w:t xml:space="preserve"> Honor Roll </w:t>
      </w:r>
      <w:r>
        <w:rPr>
          <w:sz w:val="24"/>
          <w:szCs w:val="24"/>
        </w:rPr>
        <w:t xml:space="preserve">lists (these names are highlighted in yellow on the </w:t>
      </w:r>
      <w:r w:rsidRPr="00F4475A">
        <w:rPr>
          <w:b/>
          <w:sz w:val="24"/>
          <w:szCs w:val="24"/>
        </w:rPr>
        <w:t>ADT HONOR ROLL</w:t>
      </w:r>
      <w:r w:rsidR="006F0A44">
        <w:rPr>
          <w:sz w:val="24"/>
          <w:szCs w:val="24"/>
        </w:rPr>
        <w:t xml:space="preserve"> work</w:t>
      </w:r>
      <w:r>
        <w:rPr>
          <w:sz w:val="24"/>
          <w:szCs w:val="24"/>
        </w:rPr>
        <w:t>sheet)</w:t>
      </w:r>
    </w:p>
    <w:p w:rsidR="005A3B37" w:rsidRDefault="005A3B37" w:rsidP="005A3B37">
      <w:pPr>
        <w:ind w:left="1440" w:hanging="504"/>
        <w:rPr>
          <w:sz w:val="24"/>
          <w:szCs w:val="24"/>
        </w:rPr>
      </w:pPr>
      <w:r>
        <w:rPr>
          <w:b/>
          <w:sz w:val="24"/>
          <w:szCs w:val="24"/>
        </w:rPr>
        <w:t xml:space="preserve"> +</w:t>
      </w:r>
      <w:r w:rsidRPr="001661FD">
        <w:rPr>
          <w:b/>
          <w:sz w:val="24"/>
          <w:szCs w:val="24"/>
        </w:rPr>
        <w:t xml:space="preserve"> </w:t>
      </w:r>
      <w:r>
        <w:rPr>
          <w:b/>
          <w:sz w:val="24"/>
          <w:szCs w:val="24"/>
        </w:rPr>
        <w:t>9</w:t>
      </w:r>
      <w:r>
        <w:rPr>
          <w:sz w:val="24"/>
          <w:szCs w:val="24"/>
        </w:rPr>
        <w:tab/>
        <w:t>Additional names identified from promotion lists in newsletters after volume 3, issue 3.  These names likely appear in the HONOR ROLL update list in the missing volume 3, issue 3.  To spot the</w:t>
      </w:r>
      <w:r w:rsidR="00F355C1">
        <w:rPr>
          <w:sz w:val="24"/>
          <w:szCs w:val="24"/>
        </w:rPr>
        <w:t xml:space="preserve"> added names</w:t>
      </w:r>
      <w:r>
        <w:rPr>
          <w:sz w:val="24"/>
          <w:szCs w:val="24"/>
        </w:rPr>
        <w:t>, look for the</w:t>
      </w:r>
      <w:r w:rsidR="00810817">
        <w:rPr>
          <w:sz w:val="24"/>
          <w:szCs w:val="24"/>
        </w:rPr>
        <w:t xml:space="preserve"> word </w:t>
      </w:r>
      <w:r w:rsidR="00810817" w:rsidRPr="00FF5CEB">
        <w:rPr>
          <w:b/>
          <w:i/>
          <w:sz w:val="24"/>
          <w:szCs w:val="24"/>
        </w:rPr>
        <w:t>“Promo”</w:t>
      </w:r>
      <w:r w:rsidR="00810817">
        <w:rPr>
          <w:sz w:val="24"/>
          <w:szCs w:val="24"/>
        </w:rPr>
        <w:t xml:space="preserve"> appended after</w:t>
      </w:r>
      <w:r>
        <w:rPr>
          <w:sz w:val="24"/>
          <w:szCs w:val="24"/>
        </w:rPr>
        <w:t xml:space="preserve"> volum</w:t>
      </w:r>
      <w:r w:rsidR="00B36848">
        <w:rPr>
          <w:sz w:val="24"/>
          <w:szCs w:val="24"/>
        </w:rPr>
        <w:t xml:space="preserve">e – issue </w:t>
      </w:r>
      <w:r>
        <w:rPr>
          <w:sz w:val="24"/>
          <w:szCs w:val="24"/>
        </w:rPr>
        <w:t xml:space="preserve">in the </w:t>
      </w:r>
      <w:r w:rsidRPr="00810817">
        <w:rPr>
          <w:b/>
          <w:sz w:val="24"/>
          <w:szCs w:val="24"/>
        </w:rPr>
        <w:t>ISSUE</w:t>
      </w:r>
      <w:r>
        <w:rPr>
          <w:sz w:val="24"/>
          <w:szCs w:val="24"/>
        </w:rPr>
        <w:t xml:space="preserve"> column of the </w:t>
      </w:r>
      <w:r w:rsidRPr="00614469">
        <w:rPr>
          <w:b/>
          <w:sz w:val="24"/>
          <w:szCs w:val="24"/>
        </w:rPr>
        <w:t>ADT HONOR ROLL</w:t>
      </w:r>
      <w:r>
        <w:rPr>
          <w:sz w:val="24"/>
          <w:szCs w:val="24"/>
        </w:rPr>
        <w:t xml:space="preserve"> worksheet.</w:t>
      </w:r>
    </w:p>
    <w:p w:rsidR="005A3B37" w:rsidRDefault="005A3B37" w:rsidP="005A3B37">
      <w:pPr>
        <w:ind w:left="1440" w:hanging="720"/>
        <w:rPr>
          <w:sz w:val="24"/>
          <w:szCs w:val="24"/>
        </w:rPr>
      </w:pPr>
      <w:r w:rsidRPr="00F4475A">
        <w:rPr>
          <w:b/>
          <w:sz w:val="24"/>
          <w:szCs w:val="24"/>
        </w:rPr>
        <w:t>= 99</w:t>
      </w:r>
      <w:r>
        <w:rPr>
          <w:b/>
          <w:sz w:val="24"/>
          <w:szCs w:val="24"/>
        </w:rPr>
        <w:t>4</w:t>
      </w:r>
      <w:r>
        <w:rPr>
          <w:sz w:val="24"/>
          <w:szCs w:val="24"/>
        </w:rPr>
        <w:tab/>
        <w:t xml:space="preserve">Final count of names documented on the </w:t>
      </w:r>
      <w:r w:rsidRPr="00F4475A">
        <w:rPr>
          <w:b/>
          <w:sz w:val="24"/>
          <w:szCs w:val="24"/>
        </w:rPr>
        <w:t>ADT HONOR ROLL</w:t>
      </w:r>
      <w:r>
        <w:rPr>
          <w:sz w:val="24"/>
          <w:szCs w:val="24"/>
        </w:rPr>
        <w:t xml:space="preserve"> worksheet</w:t>
      </w:r>
    </w:p>
    <w:p w:rsidR="005A3B37" w:rsidRDefault="005A3B37" w:rsidP="005A3B37">
      <w:pPr>
        <w:rPr>
          <w:sz w:val="24"/>
          <w:szCs w:val="24"/>
        </w:rPr>
      </w:pPr>
      <w:r>
        <w:rPr>
          <w:sz w:val="24"/>
          <w:szCs w:val="24"/>
        </w:rPr>
        <w:t xml:space="preserve">Final result:  Based on the two math exercises above, The </w:t>
      </w:r>
      <w:r w:rsidRPr="00F4475A">
        <w:rPr>
          <w:b/>
          <w:sz w:val="24"/>
          <w:szCs w:val="24"/>
        </w:rPr>
        <w:t>ADT HONOR ROLL</w:t>
      </w:r>
      <w:r>
        <w:rPr>
          <w:sz w:val="24"/>
          <w:szCs w:val="24"/>
        </w:rPr>
        <w:t xml:space="preserve"> worksheet is incomplete by either 3 or 9 names.</w:t>
      </w:r>
    </w:p>
    <w:p w:rsidR="002D15FA" w:rsidRPr="002D15FA" w:rsidRDefault="002D15FA" w:rsidP="00AC1D31">
      <w:pPr>
        <w:rPr>
          <w:b/>
          <w:sz w:val="24"/>
          <w:szCs w:val="24"/>
          <w:u w:val="single"/>
        </w:rPr>
      </w:pPr>
      <w:r>
        <w:rPr>
          <w:b/>
          <w:sz w:val="24"/>
          <w:szCs w:val="24"/>
          <w:u w:val="single"/>
        </w:rPr>
        <w:t>C</w:t>
      </w:r>
      <w:r w:rsidR="00F75C6B">
        <w:rPr>
          <w:b/>
          <w:sz w:val="24"/>
          <w:szCs w:val="24"/>
          <w:u w:val="single"/>
        </w:rPr>
        <w:t>asualties</w:t>
      </w:r>
    </w:p>
    <w:p w:rsidR="00D571D7" w:rsidRDefault="00D571D7" w:rsidP="00AC1D31">
      <w:pPr>
        <w:rPr>
          <w:sz w:val="24"/>
          <w:szCs w:val="24"/>
        </w:rPr>
      </w:pPr>
      <w:r>
        <w:rPr>
          <w:sz w:val="24"/>
          <w:szCs w:val="24"/>
        </w:rPr>
        <w:t>Volume 4, issue 3</w:t>
      </w:r>
      <w:r w:rsidR="005A7714">
        <w:rPr>
          <w:sz w:val="24"/>
          <w:szCs w:val="24"/>
        </w:rPr>
        <w:t>, dated</w:t>
      </w:r>
      <w:r>
        <w:rPr>
          <w:sz w:val="24"/>
          <w:szCs w:val="24"/>
        </w:rPr>
        <w:t xml:space="preserve"> May-June, 1945 </w:t>
      </w:r>
      <w:r w:rsidR="00266B94">
        <w:rPr>
          <w:sz w:val="24"/>
          <w:szCs w:val="24"/>
        </w:rPr>
        <w:t>include</w:t>
      </w:r>
      <w:r w:rsidR="006174D3">
        <w:rPr>
          <w:sz w:val="24"/>
          <w:szCs w:val="24"/>
        </w:rPr>
        <w:t>s</w:t>
      </w:r>
      <w:r w:rsidR="002D15FA">
        <w:rPr>
          <w:sz w:val="24"/>
          <w:szCs w:val="24"/>
        </w:rPr>
        <w:t xml:space="preserve"> a summary list of war time casualties among ADT associates.</w:t>
      </w:r>
      <w:r w:rsidR="00266B94">
        <w:rPr>
          <w:sz w:val="24"/>
          <w:szCs w:val="24"/>
        </w:rPr>
        <w:t xml:space="preserve">  This is the only casualty summary provided in any of the newsletters.</w:t>
      </w:r>
    </w:p>
    <w:p w:rsidR="00BF380B" w:rsidRDefault="00BF380B" w:rsidP="00BF380B">
      <w:pPr>
        <w:ind w:left="720"/>
        <w:rPr>
          <w:sz w:val="24"/>
          <w:szCs w:val="24"/>
        </w:rPr>
      </w:pPr>
      <w:r>
        <w:rPr>
          <w:sz w:val="24"/>
          <w:szCs w:val="24"/>
        </w:rPr>
        <w:t>Died In Service</w:t>
      </w:r>
      <w:r>
        <w:rPr>
          <w:sz w:val="24"/>
          <w:szCs w:val="24"/>
        </w:rPr>
        <w:tab/>
      </w:r>
      <w:r>
        <w:rPr>
          <w:sz w:val="24"/>
          <w:szCs w:val="24"/>
        </w:rPr>
        <w:tab/>
        <w:t>21</w:t>
      </w:r>
    </w:p>
    <w:p w:rsidR="00BF380B" w:rsidRDefault="00BF380B" w:rsidP="00BF380B">
      <w:pPr>
        <w:ind w:left="720"/>
        <w:rPr>
          <w:sz w:val="24"/>
          <w:szCs w:val="24"/>
        </w:rPr>
      </w:pPr>
      <w:r>
        <w:rPr>
          <w:sz w:val="24"/>
          <w:szCs w:val="24"/>
        </w:rPr>
        <w:t>Missing In Action</w:t>
      </w:r>
      <w:r>
        <w:rPr>
          <w:sz w:val="24"/>
          <w:szCs w:val="24"/>
        </w:rPr>
        <w:tab/>
      </w:r>
      <w:r>
        <w:rPr>
          <w:sz w:val="24"/>
          <w:szCs w:val="24"/>
        </w:rPr>
        <w:tab/>
        <w:t xml:space="preserve"> 5</w:t>
      </w:r>
    </w:p>
    <w:p w:rsidR="00BF380B" w:rsidRDefault="00BF380B" w:rsidP="00BF380B">
      <w:pPr>
        <w:ind w:left="720"/>
        <w:rPr>
          <w:sz w:val="24"/>
          <w:szCs w:val="24"/>
        </w:rPr>
      </w:pPr>
      <w:r>
        <w:rPr>
          <w:sz w:val="24"/>
          <w:szCs w:val="24"/>
        </w:rPr>
        <w:t>Prisoners Of War</w:t>
      </w:r>
      <w:r>
        <w:rPr>
          <w:sz w:val="24"/>
          <w:szCs w:val="24"/>
        </w:rPr>
        <w:tab/>
      </w:r>
      <w:r>
        <w:rPr>
          <w:sz w:val="24"/>
          <w:szCs w:val="24"/>
        </w:rPr>
        <w:tab/>
      </w:r>
      <w:r w:rsidR="00FE6F1F">
        <w:rPr>
          <w:sz w:val="24"/>
          <w:szCs w:val="24"/>
        </w:rPr>
        <w:t xml:space="preserve"> </w:t>
      </w:r>
      <w:r>
        <w:rPr>
          <w:sz w:val="24"/>
          <w:szCs w:val="24"/>
        </w:rPr>
        <w:t>7</w:t>
      </w:r>
    </w:p>
    <w:p w:rsidR="00BF380B" w:rsidRPr="00266B94" w:rsidRDefault="00BF380B" w:rsidP="00AC1D31">
      <w:pPr>
        <w:rPr>
          <w:b/>
          <w:sz w:val="24"/>
          <w:szCs w:val="24"/>
          <w:u w:val="single"/>
        </w:rPr>
      </w:pPr>
      <w:r w:rsidRPr="00266B94">
        <w:rPr>
          <w:b/>
          <w:sz w:val="24"/>
          <w:szCs w:val="24"/>
          <w:u w:val="single"/>
        </w:rPr>
        <w:t>C</w:t>
      </w:r>
      <w:r w:rsidR="00F75C6B">
        <w:rPr>
          <w:b/>
          <w:sz w:val="24"/>
          <w:szCs w:val="24"/>
          <w:u w:val="single"/>
        </w:rPr>
        <w:t>onclusion</w:t>
      </w:r>
    </w:p>
    <w:p w:rsidR="00BF380B" w:rsidRDefault="00FE6F1F" w:rsidP="00AC1D31">
      <w:pPr>
        <w:rPr>
          <w:sz w:val="24"/>
          <w:szCs w:val="24"/>
        </w:rPr>
      </w:pPr>
      <w:r>
        <w:rPr>
          <w:sz w:val="24"/>
          <w:szCs w:val="24"/>
        </w:rPr>
        <w:t>Japan surrendered on August 15, 1945.  The paperwork officially documenting the surrender was signed on September2, 1945.</w:t>
      </w:r>
      <w:r w:rsidR="00F75C6B">
        <w:rPr>
          <w:sz w:val="24"/>
          <w:szCs w:val="24"/>
        </w:rPr>
        <w:t xml:space="preserve">  The war was over and troops were beginning to return home.</w:t>
      </w:r>
    </w:p>
    <w:p w:rsidR="00FE6F1F" w:rsidRDefault="00FE6F1F" w:rsidP="00AC1D31">
      <w:pPr>
        <w:rPr>
          <w:sz w:val="24"/>
          <w:szCs w:val="24"/>
        </w:rPr>
      </w:pPr>
      <w:r>
        <w:rPr>
          <w:sz w:val="24"/>
          <w:szCs w:val="24"/>
        </w:rPr>
        <w:t xml:space="preserve">It is </w:t>
      </w:r>
      <w:r w:rsidR="00933D5F">
        <w:rPr>
          <w:sz w:val="24"/>
          <w:szCs w:val="24"/>
        </w:rPr>
        <w:t xml:space="preserve">likely </w:t>
      </w:r>
      <w:r>
        <w:rPr>
          <w:sz w:val="24"/>
          <w:szCs w:val="24"/>
        </w:rPr>
        <w:t>that</w:t>
      </w:r>
      <w:r w:rsidR="00266B94">
        <w:rPr>
          <w:sz w:val="24"/>
          <w:szCs w:val="24"/>
        </w:rPr>
        <w:t xml:space="preserve"> volume 4, issue 4,</w:t>
      </w:r>
      <w:r>
        <w:rPr>
          <w:sz w:val="24"/>
          <w:szCs w:val="24"/>
        </w:rPr>
        <w:t xml:space="preserve"> </w:t>
      </w:r>
      <w:r w:rsidR="006174D3">
        <w:rPr>
          <w:sz w:val="24"/>
          <w:szCs w:val="24"/>
        </w:rPr>
        <w:t xml:space="preserve">the July-August, 1945 issue of </w:t>
      </w:r>
      <w:r w:rsidRPr="00266B94">
        <w:rPr>
          <w:b/>
          <w:i/>
          <w:sz w:val="24"/>
          <w:szCs w:val="24"/>
        </w:rPr>
        <w:t>Our Folks in the Service</w:t>
      </w:r>
      <w:r w:rsidR="00933D5F">
        <w:rPr>
          <w:sz w:val="24"/>
          <w:szCs w:val="24"/>
        </w:rPr>
        <w:t xml:space="preserve"> wa</w:t>
      </w:r>
      <w:r>
        <w:rPr>
          <w:sz w:val="24"/>
          <w:szCs w:val="24"/>
        </w:rPr>
        <w:t xml:space="preserve">s the last </w:t>
      </w:r>
      <w:r w:rsidR="00933D5F">
        <w:rPr>
          <w:sz w:val="24"/>
          <w:szCs w:val="24"/>
        </w:rPr>
        <w:t xml:space="preserve">newsletter </w:t>
      </w:r>
      <w:r>
        <w:rPr>
          <w:sz w:val="24"/>
          <w:szCs w:val="24"/>
        </w:rPr>
        <w:t xml:space="preserve">published.  Should any reader of this document have later issues in their possession, the author would appreciate </w:t>
      </w:r>
      <w:r w:rsidR="00F355C1">
        <w:rPr>
          <w:sz w:val="24"/>
          <w:szCs w:val="24"/>
        </w:rPr>
        <w:t>receiving scanned copies so</w:t>
      </w:r>
      <w:r>
        <w:rPr>
          <w:sz w:val="24"/>
          <w:szCs w:val="24"/>
        </w:rPr>
        <w:t xml:space="preserve"> this </w:t>
      </w:r>
      <w:r w:rsidR="0060407E">
        <w:rPr>
          <w:sz w:val="24"/>
          <w:szCs w:val="24"/>
        </w:rPr>
        <w:t xml:space="preserve">reference work </w:t>
      </w:r>
      <w:r>
        <w:rPr>
          <w:sz w:val="24"/>
          <w:szCs w:val="24"/>
        </w:rPr>
        <w:t>can be updated.</w:t>
      </w:r>
    </w:p>
    <w:p w:rsidR="00D962DA" w:rsidRDefault="00F75C6B">
      <w:pPr>
        <w:rPr>
          <w:sz w:val="24"/>
          <w:szCs w:val="24"/>
        </w:rPr>
      </w:pPr>
      <w:r>
        <w:rPr>
          <w:sz w:val="24"/>
          <w:szCs w:val="24"/>
        </w:rPr>
        <w:t>And as mentioned previously, t</w:t>
      </w:r>
      <w:r w:rsidR="007A0887">
        <w:rPr>
          <w:sz w:val="24"/>
          <w:szCs w:val="24"/>
        </w:rPr>
        <w:t>he author is missing two</w:t>
      </w:r>
      <w:r w:rsidR="00266B94">
        <w:rPr>
          <w:sz w:val="24"/>
          <w:szCs w:val="24"/>
        </w:rPr>
        <w:t xml:space="preserve"> earlier</w:t>
      </w:r>
      <w:r w:rsidR="007A0887">
        <w:rPr>
          <w:sz w:val="24"/>
          <w:szCs w:val="24"/>
        </w:rPr>
        <w:t xml:space="preserve"> issues:  volume 1, issue 1 and volume 3, issue 3.  If readers can provide scans of either issue it would be greatly appreciated.</w:t>
      </w:r>
      <w:r w:rsidR="00D962DA">
        <w:rPr>
          <w:sz w:val="24"/>
          <w:szCs w:val="24"/>
        </w:rPr>
        <w:br w:type="page"/>
      </w:r>
    </w:p>
    <w:p w:rsidR="006A04B0" w:rsidRPr="00F75C6B" w:rsidRDefault="00B65C2D" w:rsidP="00753FF3">
      <w:pPr>
        <w:rPr>
          <w:b/>
          <w:sz w:val="24"/>
          <w:szCs w:val="24"/>
          <w:u w:val="single"/>
        </w:rPr>
      </w:pPr>
      <w:r>
        <w:rPr>
          <w:b/>
          <w:sz w:val="24"/>
          <w:szCs w:val="24"/>
          <w:u w:val="single"/>
        </w:rPr>
        <w:lastRenderedPageBreak/>
        <w:t>Final Thoughts</w:t>
      </w:r>
    </w:p>
    <w:p w:rsidR="00A50E96" w:rsidRDefault="00F75C6B" w:rsidP="00753FF3">
      <w:pPr>
        <w:rPr>
          <w:sz w:val="24"/>
          <w:szCs w:val="24"/>
        </w:rPr>
      </w:pPr>
      <w:r>
        <w:rPr>
          <w:sz w:val="24"/>
          <w:szCs w:val="24"/>
        </w:rPr>
        <w:t>It is my</w:t>
      </w:r>
      <w:r w:rsidR="00FF5CEB">
        <w:rPr>
          <w:sz w:val="24"/>
          <w:szCs w:val="24"/>
        </w:rPr>
        <w:t xml:space="preserve"> sincere</w:t>
      </w:r>
      <w:r>
        <w:rPr>
          <w:sz w:val="24"/>
          <w:szCs w:val="24"/>
        </w:rPr>
        <w:t xml:space="preserve"> hope that p</w:t>
      </w:r>
      <w:r w:rsidR="00A50E96">
        <w:rPr>
          <w:sz w:val="24"/>
          <w:szCs w:val="24"/>
        </w:rPr>
        <w:t xml:space="preserve">ersons reviewing the </w:t>
      </w:r>
      <w:r w:rsidR="00A50E96" w:rsidRPr="00A50E96">
        <w:rPr>
          <w:b/>
          <w:sz w:val="24"/>
          <w:szCs w:val="24"/>
        </w:rPr>
        <w:t>ADT FOLKS IN THE SERVICE</w:t>
      </w:r>
      <w:r w:rsidR="00A50E96">
        <w:rPr>
          <w:sz w:val="24"/>
          <w:szCs w:val="24"/>
        </w:rPr>
        <w:t xml:space="preserve"> </w:t>
      </w:r>
      <w:r w:rsidR="00810817">
        <w:rPr>
          <w:sz w:val="24"/>
          <w:szCs w:val="24"/>
        </w:rPr>
        <w:t>workbook</w:t>
      </w:r>
      <w:r w:rsidR="00A50E96">
        <w:rPr>
          <w:sz w:val="24"/>
          <w:szCs w:val="24"/>
        </w:rPr>
        <w:t xml:space="preserve"> will be successful in finding the name of a parent, grandparent, other family member, co-worker, or friend who worked for ADT and left </w:t>
      </w:r>
      <w:r w:rsidR="00FF5CEB">
        <w:rPr>
          <w:sz w:val="24"/>
          <w:szCs w:val="24"/>
        </w:rPr>
        <w:t xml:space="preserve">the company </w:t>
      </w:r>
      <w:r w:rsidR="00A50E96">
        <w:rPr>
          <w:sz w:val="24"/>
          <w:szCs w:val="24"/>
        </w:rPr>
        <w:t>to serve in the military</w:t>
      </w:r>
      <w:r w:rsidR="00D962DA">
        <w:rPr>
          <w:sz w:val="24"/>
          <w:szCs w:val="24"/>
        </w:rPr>
        <w:t xml:space="preserve"> during World War 2</w:t>
      </w:r>
      <w:r w:rsidR="00A50E96">
        <w:rPr>
          <w:sz w:val="24"/>
          <w:szCs w:val="24"/>
        </w:rPr>
        <w:t>.</w:t>
      </w:r>
    </w:p>
    <w:p w:rsidR="00A50E96" w:rsidRDefault="00A50E96" w:rsidP="00753FF3">
      <w:pPr>
        <w:rPr>
          <w:sz w:val="24"/>
          <w:szCs w:val="24"/>
        </w:rPr>
      </w:pPr>
      <w:r>
        <w:rPr>
          <w:sz w:val="24"/>
          <w:szCs w:val="24"/>
        </w:rPr>
        <w:t>If you are fortunate enough to find a name you recognize, be sure to check the indicated newsletter issue and page for an article or story containing the name.</w:t>
      </w:r>
      <w:r w:rsidR="00F355C1">
        <w:rPr>
          <w:sz w:val="24"/>
          <w:szCs w:val="24"/>
        </w:rPr>
        <w:t xml:space="preserve">  </w:t>
      </w:r>
      <w:r>
        <w:rPr>
          <w:sz w:val="24"/>
          <w:szCs w:val="24"/>
        </w:rPr>
        <w:t>Good luck in your quest.</w:t>
      </w:r>
    </w:p>
    <w:p w:rsidR="00F75C6B" w:rsidRDefault="00F75C6B" w:rsidP="00753FF3">
      <w:pPr>
        <w:rPr>
          <w:sz w:val="24"/>
          <w:szCs w:val="24"/>
        </w:rPr>
      </w:pPr>
      <w:r>
        <w:rPr>
          <w:sz w:val="24"/>
          <w:szCs w:val="24"/>
        </w:rPr>
        <w:t xml:space="preserve">Best regards to all my ADT </w:t>
      </w:r>
      <w:r w:rsidR="009D5E05">
        <w:rPr>
          <w:sz w:val="24"/>
          <w:szCs w:val="24"/>
        </w:rPr>
        <w:t xml:space="preserve">and Tyco </w:t>
      </w:r>
      <w:r>
        <w:rPr>
          <w:sz w:val="24"/>
          <w:szCs w:val="24"/>
        </w:rPr>
        <w:t>friends</w:t>
      </w:r>
      <w:r w:rsidR="00F355C1">
        <w:rPr>
          <w:sz w:val="24"/>
          <w:szCs w:val="24"/>
        </w:rPr>
        <w:t>.</w:t>
      </w:r>
    </w:p>
    <w:p w:rsidR="006174D3" w:rsidRDefault="00F75C6B" w:rsidP="00F355C1">
      <w:pPr>
        <w:pStyle w:val="NoSpacing"/>
        <w:rPr>
          <w:sz w:val="24"/>
          <w:szCs w:val="24"/>
        </w:rPr>
      </w:pPr>
      <w:r w:rsidRPr="00F75C6B">
        <w:rPr>
          <w:sz w:val="24"/>
          <w:szCs w:val="24"/>
        </w:rPr>
        <w:t>Bob Brown</w:t>
      </w:r>
      <w:r w:rsidR="00F355C1">
        <w:rPr>
          <w:sz w:val="24"/>
          <w:szCs w:val="24"/>
        </w:rPr>
        <w:t>,</w:t>
      </w:r>
      <w:r w:rsidR="006174D3">
        <w:rPr>
          <w:sz w:val="24"/>
          <w:szCs w:val="24"/>
        </w:rPr>
        <w:t xml:space="preserve"> </w:t>
      </w:r>
      <w:hyperlink r:id="rId14" w:history="1">
        <w:r w:rsidR="006174D3" w:rsidRPr="002A51F2">
          <w:rPr>
            <w:rStyle w:val="Hyperlink"/>
            <w:sz w:val="24"/>
            <w:szCs w:val="24"/>
          </w:rPr>
          <w:t>folksinthese</w:t>
        </w:r>
        <w:r w:rsidR="006174D3" w:rsidRPr="002A51F2">
          <w:rPr>
            <w:rStyle w:val="Hyperlink"/>
            <w:sz w:val="24"/>
            <w:szCs w:val="24"/>
          </w:rPr>
          <w:t>r</w:t>
        </w:r>
        <w:r w:rsidR="006174D3" w:rsidRPr="002A51F2">
          <w:rPr>
            <w:rStyle w:val="Hyperlink"/>
            <w:sz w:val="24"/>
            <w:szCs w:val="24"/>
          </w:rPr>
          <w:t>vice@gmail.com</w:t>
        </w:r>
      </w:hyperlink>
    </w:p>
    <w:p w:rsidR="006174D3" w:rsidRDefault="006174D3" w:rsidP="00F355C1">
      <w:pPr>
        <w:pStyle w:val="NoSpacing"/>
        <w:rPr>
          <w:sz w:val="24"/>
          <w:szCs w:val="24"/>
        </w:rPr>
      </w:pPr>
    </w:p>
    <w:p w:rsidR="006174D3" w:rsidRDefault="006174D3" w:rsidP="00F355C1">
      <w:pPr>
        <w:pStyle w:val="NoSpacing"/>
        <w:rPr>
          <w:sz w:val="24"/>
          <w:szCs w:val="24"/>
        </w:rPr>
      </w:pPr>
    </w:p>
    <w:p w:rsidR="00D53F16" w:rsidRDefault="00D53F16" w:rsidP="00F355C1">
      <w:pPr>
        <w:pStyle w:val="NoSpacing"/>
        <w:rPr>
          <w:sz w:val="24"/>
          <w:szCs w:val="24"/>
        </w:rPr>
      </w:pPr>
    </w:p>
    <w:p w:rsidR="00E910B4" w:rsidRPr="00E910B4" w:rsidRDefault="00E910B4" w:rsidP="00F355C1">
      <w:pPr>
        <w:pStyle w:val="NoSpacing"/>
        <w:rPr>
          <w:b/>
          <w:sz w:val="24"/>
          <w:szCs w:val="24"/>
          <w:u w:val="single"/>
        </w:rPr>
      </w:pPr>
      <w:r w:rsidRPr="00E910B4">
        <w:rPr>
          <w:b/>
          <w:sz w:val="24"/>
          <w:szCs w:val="24"/>
          <w:u w:val="single"/>
        </w:rPr>
        <w:t>Acknowledgments</w:t>
      </w:r>
    </w:p>
    <w:p w:rsidR="00E910B4" w:rsidRDefault="00E910B4" w:rsidP="00F355C1">
      <w:pPr>
        <w:pStyle w:val="NoSpacing"/>
        <w:rPr>
          <w:sz w:val="24"/>
          <w:szCs w:val="24"/>
        </w:rPr>
      </w:pPr>
    </w:p>
    <w:p w:rsidR="002664AB" w:rsidRDefault="002664AB" w:rsidP="00F355C1">
      <w:pPr>
        <w:pStyle w:val="NoSpacing"/>
        <w:rPr>
          <w:sz w:val="24"/>
          <w:szCs w:val="24"/>
        </w:rPr>
      </w:pPr>
      <w:r>
        <w:rPr>
          <w:sz w:val="24"/>
          <w:szCs w:val="24"/>
        </w:rPr>
        <w:t xml:space="preserve">I owe a big Thank You to </w:t>
      </w:r>
      <w:r w:rsidR="00572399">
        <w:rPr>
          <w:sz w:val="24"/>
          <w:szCs w:val="24"/>
        </w:rPr>
        <w:t>my</w:t>
      </w:r>
      <w:r>
        <w:rPr>
          <w:sz w:val="24"/>
          <w:szCs w:val="24"/>
        </w:rPr>
        <w:t xml:space="preserve"> close friend, Bob Pearsall, for his assistance in this project.  Bob handled the optical character scanning of the large Honor Roll lists in the early newsletters.  He also reviewed and edited my work</w:t>
      </w:r>
      <w:r w:rsidR="00572399">
        <w:rPr>
          <w:sz w:val="24"/>
          <w:szCs w:val="24"/>
        </w:rPr>
        <w:t xml:space="preserve"> throughout the project</w:t>
      </w:r>
      <w:r w:rsidR="00E910B4">
        <w:rPr>
          <w:sz w:val="24"/>
          <w:szCs w:val="24"/>
        </w:rPr>
        <w:t xml:space="preserve"> and made </w:t>
      </w:r>
      <w:r>
        <w:rPr>
          <w:sz w:val="24"/>
          <w:szCs w:val="24"/>
        </w:rPr>
        <w:t>numerous suggestions</w:t>
      </w:r>
      <w:r w:rsidR="00E910B4">
        <w:rPr>
          <w:sz w:val="24"/>
          <w:szCs w:val="24"/>
        </w:rPr>
        <w:t xml:space="preserve"> for improvements</w:t>
      </w:r>
      <w:r>
        <w:rPr>
          <w:sz w:val="24"/>
          <w:szCs w:val="24"/>
        </w:rPr>
        <w:t xml:space="preserve"> a</w:t>
      </w:r>
      <w:r w:rsidR="00572399">
        <w:rPr>
          <w:sz w:val="24"/>
          <w:szCs w:val="24"/>
        </w:rPr>
        <w:t>long the way</w:t>
      </w:r>
      <w:r w:rsidR="00E910B4">
        <w:rPr>
          <w:sz w:val="24"/>
          <w:szCs w:val="24"/>
        </w:rPr>
        <w:t>.</w:t>
      </w:r>
    </w:p>
    <w:p w:rsidR="00E910B4" w:rsidRDefault="00E910B4" w:rsidP="00F355C1">
      <w:pPr>
        <w:pStyle w:val="NoSpacing"/>
        <w:rPr>
          <w:sz w:val="24"/>
          <w:szCs w:val="24"/>
        </w:rPr>
      </w:pPr>
    </w:p>
    <w:p w:rsidR="00E910B4" w:rsidRDefault="00E910B4" w:rsidP="00F355C1">
      <w:pPr>
        <w:pStyle w:val="NoSpacing"/>
        <w:rPr>
          <w:sz w:val="24"/>
          <w:szCs w:val="24"/>
        </w:rPr>
      </w:pPr>
      <w:r>
        <w:rPr>
          <w:sz w:val="24"/>
          <w:szCs w:val="24"/>
        </w:rPr>
        <w:t xml:space="preserve">I also owe a Thank You to my daughter, Robin, for her efforts in discussing the newsletters with the National World War 2 museum and </w:t>
      </w:r>
      <w:r w:rsidR="00572399">
        <w:rPr>
          <w:sz w:val="24"/>
          <w:szCs w:val="24"/>
        </w:rPr>
        <w:t xml:space="preserve">for </w:t>
      </w:r>
      <w:r>
        <w:rPr>
          <w:sz w:val="24"/>
          <w:szCs w:val="24"/>
        </w:rPr>
        <w:t>attempting to find a good home for the newsletter originals.</w:t>
      </w:r>
    </w:p>
    <w:p w:rsidR="00E910B4" w:rsidRDefault="00E910B4" w:rsidP="00F355C1">
      <w:pPr>
        <w:pStyle w:val="NoSpacing"/>
        <w:rPr>
          <w:sz w:val="24"/>
          <w:szCs w:val="24"/>
        </w:rPr>
      </w:pPr>
    </w:p>
    <w:p w:rsidR="006174D3" w:rsidRDefault="002664AB" w:rsidP="00F355C1">
      <w:pPr>
        <w:pStyle w:val="NoSpacing"/>
        <w:rPr>
          <w:sz w:val="24"/>
          <w:szCs w:val="24"/>
        </w:rPr>
      </w:pPr>
      <w:r>
        <w:rPr>
          <w:sz w:val="24"/>
          <w:szCs w:val="24"/>
        </w:rPr>
        <w:t>And</w:t>
      </w:r>
      <w:r w:rsidR="00E910B4">
        <w:rPr>
          <w:sz w:val="24"/>
          <w:szCs w:val="24"/>
        </w:rPr>
        <w:t xml:space="preserve"> finally, a special T</w:t>
      </w:r>
      <w:r>
        <w:rPr>
          <w:sz w:val="24"/>
          <w:szCs w:val="24"/>
        </w:rPr>
        <w:t>hank</w:t>
      </w:r>
      <w:r w:rsidR="00E910B4">
        <w:rPr>
          <w:sz w:val="24"/>
          <w:szCs w:val="24"/>
        </w:rPr>
        <w:t xml:space="preserve"> You</w:t>
      </w:r>
      <w:r>
        <w:rPr>
          <w:sz w:val="24"/>
          <w:szCs w:val="24"/>
        </w:rPr>
        <w:t xml:space="preserve"> to my wife Pat</w:t>
      </w:r>
      <w:r w:rsidR="006174D3">
        <w:rPr>
          <w:sz w:val="24"/>
          <w:szCs w:val="24"/>
        </w:rPr>
        <w:t xml:space="preserve"> for tolerating the many hours I spent </w:t>
      </w:r>
      <w:r>
        <w:rPr>
          <w:sz w:val="24"/>
          <w:szCs w:val="24"/>
        </w:rPr>
        <w:t>at the computer keyboard working on this project.</w:t>
      </w:r>
      <w:r w:rsidR="006174D3">
        <w:rPr>
          <w:sz w:val="24"/>
          <w:szCs w:val="24"/>
        </w:rPr>
        <w:t xml:space="preserve"> </w:t>
      </w:r>
      <w:r w:rsidR="00572399">
        <w:rPr>
          <w:sz w:val="24"/>
          <w:szCs w:val="24"/>
        </w:rPr>
        <w:t xml:space="preserve"> Your patience is appreciated.</w:t>
      </w:r>
    </w:p>
    <w:p w:rsidR="00572399" w:rsidRDefault="00572399" w:rsidP="00F355C1">
      <w:pPr>
        <w:pStyle w:val="NoSpacing"/>
        <w:rPr>
          <w:sz w:val="24"/>
          <w:szCs w:val="24"/>
        </w:rPr>
      </w:pPr>
    </w:p>
    <w:p w:rsidR="00E910B4" w:rsidRDefault="00E910B4" w:rsidP="00F355C1">
      <w:pPr>
        <w:pStyle w:val="NoSpacing"/>
        <w:rPr>
          <w:sz w:val="24"/>
          <w:szCs w:val="24"/>
        </w:rPr>
      </w:pPr>
    </w:p>
    <w:sectPr w:rsidR="00E910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CA8" w:rsidRDefault="00FB4CA8" w:rsidP="005B15B4">
      <w:pPr>
        <w:spacing w:after="0" w:line="240" w:lineRule="auto"/>
      </w:pPr>
      <w:r>
        <w:separator/>
      </w:r>
    </w:p>
  </w:endnote>
  <w:endnote w:type="continuationSeparator" w:id="0">
    <w:p w:rsidR="00FB4CA8" w:rsidRDefault="00FB4CA8" w:rsidP="005B1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CA8" w:rsidRDefault="00FB4CA8" w:rsidP="005B15B4">
      <w:pPr>
        <w:spacing w:after="0" w:line="240" w:lineRule="auto"/>
      </w:pPr>
      <w:r>
        <w:separator/>
      </w:r>
    </w:p>
  </w:footnote>
  <w:footnote w:type="continuationSeparator" w:id="0">
    <w:p w:rsidR="00FB4CA8" w:rsidRDefault="00FB4CA8" w:rsidP="005B15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1518C"/>
    <w:multiLevelType w:val="hybridMultilevel"/>
    <w:tmpl w:val="3ADA0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AC6"/>
    <w:rsid w:val="000014C7"/>
    <w:rsid w:val="0000321A"/>
    <w:rsid w:val="00010B06"/>
    <w:rsid w:val="00014A0A"/>
    <w:rsid w:val="00016C4E"/>
    <w:rsid w:val="00017921"/>
    <w:rsid w:val="00032627"/>
    <w:rsid w:val="0004181F"/>
    <w:rsid w:val="00046C24"/>
    <w:rsid w:val="00054624"/>
    <w:rsid w:val="00066D9D"/>
    <w:rsid w:val="00070468"/>
    <w:rsid w:val="00073DFA"/>
    <w:rsid w:val="000816AC"/>
    <w:rsid w:val="00093745"/>
    <w:rsid w:val="000B4AE6"/>
    <w:rsid w:val="000D3F5E"/>
    <w:rsid w:val="000E53E3"/>
    <w:rsid w:val="000E7CB7"/>
    <w:rsid w:val="000F16DB"/>
    <w:rsid w:val="000F36FE"/>
    <w:rsid w:val="001066FC"/>
    <w:rsid w:val="0011465C"/>
    <w:rsid w:val="00120DA8"/>
    <w:rsid w:val="00123C52"/>
    <w:rsid w:val="00127BF1"/>
    <w:rsid w:val="00130FE7"/>
    <w:rsid w:val="00146057"/>
    <w:rsid w:val="00155B64"/>
    <w:rsid w:val="001736ED"/>
    <w:rsid w:val="00184E2D"/>
    <w:rsid w:val="00185A4A"/>
    <w:rsid w:val="001958DD"/>
    <w:rsid w:val="001A3F14"/>
    <w:rsid w:val="001A4ED3"/>
    <w:rsid w:val="001A6A3D"/>
    <w:rsid w:val="001B7FF9"/>
    <w:rsid w:val="001C5218"/>
    <w:rsid w:val="001F6373"/>
    <w:rsid w:val="002008D3"/>
    <w:rsid w:val="00205D95"/>
    <w:rsid w:val="002074D3"/>
    <w:rsid w:val="002252DA"/>
    <w:rsid w:val="002361F6"/>
    <w:rsid w:val="002476AB"/>
    <w:rsid w:val="00247700"/>
    <w:rsid w:val="0026283D"/>
    <w:rsid w:val="002664AB"/>
    <w:rsid w:val="00266B94"/>
    <w:rsid w:val="00273BC5"/>
    <w:rsid w:val="00297754"/>
    <w:rsid w:val="002C00BF"/>
    <w:rsid w:val="002D15FA"/>
    <w:rsid w:val="002D6D7E"/>
    <w:rsid w:val="002F2ADA"/>
    <w:rsid w:val="003114C3"/>
    <w:rsid w:val="00337CAD"/>
    <w:rsid w:val="0036101D"/>
    <w:rsid w:val="0036345F"/>
    <w:rsid w:val="0036671B"/>
    <w:rsid w:val="00374069"/>
    <w:rsid w:val="0038188C"/>
    <w:rsid w:val="00391B60"/>
    <w:rsid w:val="003C04EF"/>
    <w:rsid w:val="003E2D36"/>
    <w:rsid w:val="003E2E72"/>
    <w:rsid w:val="004209D0"/>
    <w:rsid w:val="00430079"/>
    <w:rsid w:val="0043720E"/>
    <w:rsid w:val="00444CDE"/>
    <w:rsid w:val="00462E82"/>
    <w:rsid w:val="00470471"/>
    <w:rsid w:val="00470D6D"/>
    <w:rsid w:val="00471071"/>
    <w:rsid w:val="00483095"/>
    <w:rsid w:val="004846E2"/>
    <w:rsid w:val="004868AD"/>
    <w:rsid w:val="004A3501"/>
    <w:rsid w:val="004A4692"/>
    <w:rsid w:val="004D299F"/>
    <w:rsid w:val="004D7DFD"/>
    <w:rsid w:val="004E43F2"/>
    <w:rsid w:val="004F39EC"/>
    <w:rsid w:val="00506AB2"/>
    <w:rsid w:val="00510FD3"/>
    <w:rsid w:val="00514B0C"/>
    <w:rsid w:val="00525D2F"/>
    <w:rsid w:val="00531441"/>
    <w:rsid w:val="0054292B"/>
    <w:rsid w:val="0054340B"/>
    <w:rsid w:val="00545291"/>
    <w:rsid w:val="0054679F"/>
    <w:rsid w:val="00546878"/>
    <w:rsid w:val="00550E04"/>
    <w:rsid w:val="0055648A"/>
    <w:rsid w:val="00561556"/>
    <w:rsid w:val="005615AC"/>
    <w:rsid w:val="00563AA7"/>
    <w:rsid w:val="005676D4"/>
    <w:rsid w:val="00572399"/>
    <w:rsid w:val="0057544F"/>
    <w:rsid w:val="00581357"/>
    <w:rsid w:val="00587200"/>
    <w:rsid w:val="005A0206"/>
    <w:rsid w:val="005A3B37"/>
    <w:rsid w:val="005A7714"/>
    <w:rsid w:val="005A7817"/>
    <w:rsid w:val="005B15B4"/>
    <w:rsid w:val="005D32F7"/>
    <w:rsid w:val="005E25E4"/>
    <w:rsid w:val="005E54FE"/>
    <w:rsid w:val="005F4FDA"/>
    <w:rsid w:val="005F75F8"/>
    <w:rsid w:val="0060407E"/>
    <w:rsid w:val="00605B78"/>
    <w:rsid w:val="006174D3"/>
    <w:rsid w:val="00624548"/>
    <w:rsid w:val="00627637"/>
    <w:rsid w:val="00646754"/>
    <w:rsid w:val="00647544"/>
    <w:rsid w:val="00656AC6"/>
    <w:rsid w:val="00665837"/>
    <w:rsid w:val="006757B2"/>
    <w:rsid w:val="00675BA4"/>
    <w:rsid w:val="006813ED"/>
    <w:rsid w:val="00686D2F"/>
    <w:rsid w:val="006913F1"/>
    <w:rsid w:val="006A04B0"/>
    <w:rsid w:val="006A46EA"/>
    <w:rsid w:val="006C36EA"/>
    <w:rsid w:val="006D08CC"/>
    <w:rsid w:val="006F0A44"/>
    <w:rsid w:val="006F1AE3"/>
    <w:rsid w:val="00706DD7"/>
    <w:rsid w:val="00711204"/>
    <w:rsid w:val="00720776"/>
    <w:rsid w:val="00726D55"/>
    <w:rsid w:val="00732A22"/>
    <w:rsid w:val="007340A9"/>
    <w:rsid w:val="0074794A"/>
    <w:rsid w:val="00753802"/>
    <w:rsid w:val="00753FF3"/>
    <w:rsid w:val="007611D1"/>
    <w:rsid w:val="00773831"/>
    <w:rsid w:val="0078435C"/>
    <w:rsid w:val="007A0887"/>
    <w:rsid w:val="007A36E6"/>
    <w:rsid w:val="007C2CB7"/>
    <w:rsid w:val="007C67CE"/>
    <w:rsid w:val="007C6A66"/>
    <w:rsid w:val="007D3A30"/>
    <w:rsid w:val="007D4029"/>
    <w:rsid w:val="007F1867"/>
    <w:rsid w:val="007F773D"/>
    <w:rsid w:val="00810817"/>
    <w:rsid w:val="00811BC0"/>
    <w:rsid w:val="0081502D"/>
    <w:rsid w:val="00815D06"/>
    <w:rsid w:val="00821411"/>
    <w:rsid w:val="00834580"/>
    <w:rsid w:val="00842F35"/>
    <w:rsid w:val="00853034"/>
    <w:rsid w:val="00871E0A"/>
    <w:rsid w:val="008812A7"/>
    <w:rsid w:val="0088258A"/>
    <w:rsid w:val="00882928"/>
    <w:rsid w:val="00890D89"/>
    <w:rsid w:val="008A504A"/>
    <w:rsid w:val="008C386D"/>
    <w:rsid w:val="008D084B"/>
    <w:rsid w:val="008D1FC0"/>
    <w:rsid w:val="008D6660"/>
    <w:rsid w:val="008D6A7A"/>
    <w:rsid w:val="008E1DEF"/>
    <w:rsid w:val="008E3DE5"/>
    <w:rsid w:val="008E4625"/>
    <w:rsid w:val="008E5B97"/>
    <w:rsid w:val="009028DA"/>
    <w:rsid w:val="00906B37"/>
    <w:rsid w:val="0091501E"/>
    <w:rsid w:val="0091519A"/>
    <w:rsid w:val="009210D8"/>
    <w:rsid w:val="009262FB"/>
    <w:rsid w:val="00927887"/>
    <w:rsid w:val="00933D5F"/>
    <w:rsid w:val="00976B28"/>
    <w:rsid w:val="00980589"/>
    <w:rsid w:val="009834D1"/>
    <w:rsid w:val="00993440"/>
    <w:rsid w:val="00995B64"/>
    <w:rsid w:val="009A1A32"/>
    <w:rsid w:val="009A492F"/>
    <w:rsid w:val="009A4C61"/>
    <w:rsid w:val="009B34A9"/>
    <w:rsid w:val="009B5DA7"/>
    <w:rsid w:val="009D0881"/>
    <w:rsid w:val="009D2678"/>
    <w:rsid w:val="009D5E05"/>
    <w:rsid w:val="00A1051D"/>
    <w:rsid w:val="00A24471"/>
    <w:rsid w:val="00A31965"/>
    <w:rsid w:val="00A50E96"/>
    <w:rsid w:val="00A64480"/>
    <w:rsid w:val="00A668AB"/>
    <w:rsid w:val="00A67016"/>
    <w:rsid w:val="00A678BE"/>
    <w:rsid w:val="00A70445"/>
    <w:rsid w:val="00A833B3"/>
    <w:rsid w:val="00AA18B4"/>
    <w:rsid w:val="00AC1D31"/>
    <w:rsid w:val="00AC77AB"/>
    <w:rsid w:val="00AE0638"/>
    <w:rsid w:val="00AF1420"/>
    <w:rsid w:val="00AF5667"/>
    <w:rsid w:val="00B002FB"/>
    <w:rsid w:val="00B12626"/>
    <w:rsid w:val="00B13E7A"/>
    <w:rsid w:val="00B16D78"/>
    <w:rsid w:val="00B24525"/>
    <w:rsid w:val="00B30480"/>
    <w:rsid w:val="00B32A7C"/>
    <w:rsid w:val="00B36848"/>
    <w:rsid w:val="00B60C8E"/>
    <w:rsid w:val="00B65C2D"/>
    <w:rsid w:val="00B67FED"/>
    <w:rsid w:val="00B8565C"/>
    <w:rsid w:val="00B86BA3"/>
    <w:rsid w:val="00B9044B"/>
    <w:rsid w:val="00B96748"/>
    <w:rsid w:val="00BA1CF9"/>
    <w:rsid w:val="00BA4AE0"/>
    <w:rsid w:val="00BB4309"/>
    <w:rsid w:val="00BC596C"/>
    <w:rsid w:val="00BC754E"/>
    <w:rsid w:val="00BC774E"/>
    <w:rsid w:val="00BD58B5"/>
    <w:rsid w:val="00BF380B"/>
    <w:rsid w:val="00BF39F6"/>
    <w:rsid w:val="00C005E5"/>
    <w:rsid w:val="00C0077F"/>
    <w:rsid w:val="00C0749E"/>
    <w:rsid w:val="00C2503E"/>
    <w:rsid w:val="00C34A97"/>
    <w:rsid w:val="00C41FED"/>
    <w:rsid w:val="00C438AD"/>
    <w:rsid w:val="00C62AE4"/>
    <w:rsid w:val="00C65585"/>
    <w:rsid w:val="00C74FED"/>
    <w:rsid w:val="00C87707"/>
    <w:rsid w:val="00C87BAE"/>
    <w:rsid w:val="00C926E1"/>
    <w:rsid w:val="00C963B2"/>
    <w:rsid w:val="00CB0667"/>
    <w:rsid w:val="00CB6FAD"/>
    <w:rsid w:val="00CD094A"/>
    <w:rsid w:val="00CD3C20"/>
    <w:rsid w:val="00CE19FB"/>
    <w:rsid w:val="00CE7CF8"/>
    <w:rsid w:val="00CF06FF"/>
    <w:rsid w:val="00CF292D"/>
    <w:rsid w:val="00CF37D8"/>
    <w:rsid w:val="00D06B6C"/>
    <w:rsid w:val="00D15E1E"/>
    <w:rsid w:val="00D169F6"/>
    <w:rsid w:val="00D32BD0"/>
    <w:rsid w:val="00D33D9D"/>
    <w:rsid w:val="00D37814"/>
    <w:rsid w:val="00D45A64"/>
    <w:rsid w:val="00D46249"/>
    <w:rsid w:val="00D53F16"/>
    <w:rsid w:val="00D571D7"/>
    <w:rsid w:val="00D8390B"/>
    <w:rsid w:val="00D962DA"/>
    <w:rsid w:val="00DA576C"/>
    <w:rsid w:val="00DB3856"/>
    <w:rsid w:val="00DC5870"/>
    <w:rsid w:val="00DD09E7"/>
    <w:rsid w:val="00DF044C"/>
    <w:rsid w:val="00E065BE"/>
    <w:rsid w:val="00E13F89"/>
    <w:rsid w:val="00E15063"/>
    <w:rsid w:val="00E17A76"/>
    <w:rsid w:val="00E20A83"/>
    <w:rsid w:val="00E31BCA"/>
    <w:rsid w:val="00E32B27"/>
    <w:rsid w:val="00E44419"/>
    <w:rsid w:val="00E51A13"/>
    <w:rsid w:val="00E55F6F"/>
    <w:rsid w:val="00E63DF3"/>
    <w:rsid w:val="00E86573"/>
    <w:rsid w:val="00E910B4"/>
    <w:rsid w:val="00E91DF8"/>
    <w:rsid w:val="00E94E0E"/>
    <w:rsid w:val="00EA2396"/>
    <w:rsid w:val="00EB6AFB"/>
    <w:rsid w:val="00EB738F"/>
    <w:rsid w:val="00EE07C2"/>
    <w:rsid w:val="00F046AD"/>
    <w:rsid w:val="00F12E6E"/>
    <w:rsid w:val="00F164A1"/>
    <w:rsid w:val="00F217AE"/>
    <w:rsid w:val="00F22BB9"/>
    <w:rsid w:val="00F24268"/>
    <w:rsid w:val="00F34482"/>
    <w:rsid w:val="00F355C1"/>
    <w:rsid w:val="00F3603A"/>
    <w:rsid w:val="00F366E1"/>
    <w:rsid w:val="00F415FF"/>
    <w:rsid w:val="00F4475A"/>
    <w:rsid w:val="00F530DB"/>
    <w:rsid w:val="00F621FF"/>
    <w:rsid w:val="00F75C6B"/>
    <w:rsid w:val="00F90330"/>
    <w:rsid w:val="00F9076D"/>
    <w:rsid w:val="00F917E2"/>
    <w:rsid w:val="00F94E2F"/>
    <w:rsid w:val="00FA76CC"/>
    <w:rsid w:val="00FB4CA8"/>
    <w:rsid w:val="00FB55D2"/>
    <w:rsid w:val="00FB66B1"/>
    <w:rsid w:val="00FC784F"/>
    <w:rsid w:val="00FD52F1"/>
    <w:rsid w:val="00FE1623"/>
    <w:rsid w:val="00FE5165"/>
    <w:rsid w:val="00FE5F67"/>
    <w:rsid w:val="00FE6F1F"/>
    <w:rsid w:val="00FF5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BF1"/>
    <w:pPr>
      <w:ind w:left="720"/>
      <w:contextualSpacing/>
    </w:pPr>
  </w:style>
  <w:style w:type="paragraph" w:styleId="NoSpacing">
    <w:name w:val="No Spacing"/>
    <w:uiPriority w:val="1"/>
    <w:qFormat/>
    <w:rsid w:val="005615AC"/>
    <w:pPr>
      <w:spacing w:after="0" w:line="240" w:lineRule="auto"/>
    </w:pPr>
  </w:style>
  <w:style w:type="character" w:styleId="Hyperlink">
    <w:name w:val="Hyperlink"/>
    <w:basedOn w:val="DefaultParagraphFont"/>
    <w:uiPriority w:val="99"/>
    <w:unhideWhenUsed/>
    <w:rsid w:val="00C2503E"/>
    <w:rPr>
      <w:color w:val="0000FF" w:themeColor="hyperlink"/>
      <w:u w:val="single"/>
    </w:rPr>
  </w:style>
  <w:style w:type="character" w:styleId="LineNumber">
    <w:name w:val="line number"/>
    <w:basedOn w:val="DefaultParagraphFont"/>
    <w:uiPriority w:val="99"/>
    <w:semiHidden/>
    <w:unhideWhenUsed/>
    <w:rsid w:val="005B15B4"/>
  </w:style>
  <w:style w:type="paragraph" w:styleId="Header">
    <w:name w:val="header"/>
    <w:basedOn w:val="Normal"/>
    <w:link w:val="HeaderChar"/>
    <w:uiPriority w:val="99"/>
    <w:unhideWhenUsed/>
    <w:rsid w:val="005B15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15B4"/>
  </w:style>
  <w:style w:type="paragraph" w:styleId="Footer">
    <w:name w:val="footer"/>
    <w:basedOn w:val="Normal"/>
    <w:link w:val="FooterChar"/>
    <w:uiPriority w:val="99"/>
    <w:unhideWhenUsed/>
    <w:rsid w:val="005B15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5B4"/>
  </w:style>
  <w:style w:type="paragraph" w:styleId="BalloonText">
    <w:name w:val="Balloon Text"/>
    <w:basedOn w:val="Normal"/>
    <w:link w:val="BalloonTextChar"/>
    <w:uiPriority w:val="99"/>
    <w:semiHidden/>
    <w:unhideWhenUsed/>
    <w:rsid w:val="00CB6F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FAD"/>
    <w:rPr>
      <w:rFonts w:ascii="Tahoma" w:hAnsi="Tahoma" w:cs="Tahoma"/>
      <w:sz w:val="16"/>
      <w:szCs w:val="16"/>
    </w:rPr>
  </w:style>
  <w:style w:type="character" w:styleId="FollowedHyperlink">
    <w:name w:val="FollowedHyperlink"/>
    <w:basedOn w:val="DefaultParagraphFont"/>
    <w:uiPriority w:val="99"/>
    <w:semiHidden/>
    <w:unhideWhenUsed/>
    <w:rsid w:val="00E13F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BF1"/>
    <w:pPr>
      <w:ind w:left="720"/>
      <w:contextualSpacing/>
    </w:pPr>
  </w:style>
  <w:style w:type="paragraph" w:styleId="NoSpacing">
    <w:name w:val="No Spacing"/>
    <w:uiPriority w:val="1"/>
    <w:qFormat/>
    <w:rsid w:val="005615AC"/>
    <w:pPr>
      <w:spacing w:after="0" w:line="240" w:lineRule="auto"/>
    </w:pPr>
  </w:style>
  <w:style w:type="character" w:styleId="Hyperlink">
    <w:name w:val="Hyperlink"/>
    <w:basedOn w:val="DefaultParagraphFont"/>
    <w:uiPriority w:val="99"/>
    <w:unhideWhenUsed/>
    <w:rsid w:val="00C2503E"/>
    <w:rPr>
      <w:color w:val="0000FF" w:themeColor="hyperlink"/>
      <w:u w:val="single"/>
    </w:rPr>
  </w:style>
  <w:style w:type="character" w:styleId="LineNumber">
    <w:name w:val="line number"/>
    <w:basedOn w:val="DefaultParagraphFont"/>
    <w:uiPriority w:val="99"/>
    <w:semiHidden/>
    <w:unhideWhenUsed/>
    <w:rsid w:val="005B15B4"/>
  </w:style>
  <w:style w:type="paragraph" w:styleId="Header">
    <w:name w:val="header"/>
    <w:basedOn w:val="Normal"/>
    <w:link w:val="HeaderChar"/>
    <w:uiPriority w:val="99"/>
    <w:unhideWhenUsed/>
    <w:rsid w:val="005B15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15B4"/>
  </w:style>
  <w:style w:type="paragraph" w:styleId="Footer">
    <w:name w:val="footer"/>
    <w:basedOn w:val="Normal"/>
    <w:link w:val="FooterChar"/>
    <w:uiPriority w:val="99"/>
    <w:unhideWhenUsed/>
    <w:rsid w:val="005B15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5B4"/>
  </w:style>
  <w:style w:type="paragraph" w:styleId="BalloonText">
    <w:name w:val="Balloon Text"/>
    <w:basedOn w:val="Normal"/>
    <w:link w:val="BalloonTextChar"/>
    <w:uiPriority w:val="99"/>
    <w:semiHidden/>
    <w:unhideWhenUsed/>
    <w:rsid w:val="00CB6F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FAD"/>
    <w:rPr>
      <w:rFonts w:ascii="Tahoma" w:hAnsi="Tahoma" w:cs="Tahoma"/>
      <w:sz w:val="16"/>
      <w:szCs w:val="16"/>
    </w:rPr>
  </w:style>
  <w:style w:type="character" w:styleId="FollowedHyperlink">
    <w:name w:val="FollowedHyperlink"/>
    <w:basedOn w:val="DefaultParagraphFont"/>
    <w:uiPriority w:val="99"/>
    <w:semiHidden/>
    <w:unhideWhenUsed/>
    <w:rsid w:val="00E13F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olksintheservice@gmail.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reasurecoasthams.com/adt-folks-in-the-servic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olksintheservice@gmail.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olksintheservice@gmail.com" TargetMode="External"/><Relationship Id="rId4" Type="http://schemas.microsoft.com/office/2007/relationships/stylesWithEffects" Target="stylesWithEffects.xml"/><Relationship Id="rId9" Type="http://schemas.openxmlformats.org/officeDocument/2006/relationships/hyperlink" Target="http://www.treasurecoasthams.com/adt-folks-in-the-service" TargetMode="External"/><Relationship Id="rId14" Type="http://schemas.openxmlformats.org/officeDocument/2006/relationships/hyperlink" Target="mailto:folksintheservic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AA329-0AB2-4C4A-AFE0-5328A6DAD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15</Pages>
  <Words>4760</Words>
  <Characters>27135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BobE</dc:creator>
  <cp:lastModifiedBy>BobE</cp:lastModifiedBy>
  <cp:revision>10</cp:revision>
  <cp:lastPrinted>2024-07-22T23:39:00Z</cp:lastPrinted>
  <dcterms:created xsi:type="dcterms:W3CDTF">2024-08-07T20:15:00Z</dcterms:created>
  <dcterms:modified xsi:type="dcterms:W3CDTF">2024-08-15T22:37:00Z</dcterms:modified>
</cp:coreProperties>
</file>